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A071F">
        <w:rPr>
          <w:rFonts w:ascii="Arial" w:hAnsi="Arial" w:cs="Arial"/>
          <w:color w:val="auto"/>
          <w:sz w:val="21"/>
          <w:szCs w:val="21"/>
        </w:rPr>
        <w:t>2</w:t>
      </w:r>
      <w:r w:rsidR="00685A4E">
        <w:rPr>
          <w:rFonts w:ascii="Arial" w:hAnsi="Arial" w:cs="Arial"/>
          <w:color w:val="auto"/>
          <w:sz w:val="21"/>
          <w:szCs w:val="21"/>
        </w:rPr>
        <w:t>2</w:t>
      </w:r>
      <w:r w:rsidR="00CC79CF">
        <w:rPr>
          <w:rFonts w:ascii="Arial" w:hAnsi="Arial" w:cs="Arial"/>
          <w:color w:val="auto"/>
          <w:sz w:val="21"/>
          <w:szCs w:val="21"/>
        </w:rPr>
        <w:t>7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685A4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685A4E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685A4E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</w:t>
      </w:r>
      <w:r w:rsidRPr="00685A4E">
        <w:rPr>
          <w:rFonts w:ascii="Arial" w:hAnsi="Arial" w:cs="Arial"/>
          <w:b/>
          <w:sz w:val="22"/>
          <w:szCs w:val="22"/>
        </w:rPr>
        <w:t>«</w:t>
      </w:r>
      <w:r w:rsidR="00B724C7">
        <w:rPr>
          <w:rFonts w:ascii="Arial" w:hAnsi="Arial" w:cs="Arial"/>
          <w:b/>
          <w:sz w:val="22"/>
          <w:szCs w:val="22"/>
          <w:lang w:val="ru-RU"/>
        </w:rPr>
        <w:t>2</w:t>
      </w:r>
      <w:r w:rsidR="00CC79CF">
        <w:rPr>
          <w:rFonts w:ascii="Arial" w:hAnsi="Arial" w:cs="Arial"/>
          <w:b/>
          <w:sz w:val="22"/>
          <w:szCs w:val="22"/>
          <w:lang w:val="ru-RU"/>
        </w:rPr>
        <w:t>7</w:t>
      </w:r>
      <w:r w:rsidR="00A26B97"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685A4E" w:rsidRPr="00685A4E">
        <w:rPr>
          <w:rFonts w:ascii="Arial" w:hAnsi="Arial" w:cs="Arial"/>
          <w:b/>
          <w:sz w:val="22"/>
          <w:szCs w:val="22"/>
          <w:lang w:val="ru-RU"/>
        </w:rPr>
        <w:t>декабря</w:t>
      </w:r>
      <w:r w:rsidRPr="00685A4E">
        <w:rPr>
          <w:rFonts w:ascii="Arial" w:hAnsi="Arial" w:cs="Arial"/>
          <w:b/>
          <w:sz w:val="22"/>
          <w:szCs w:val="22"/>
        </w:rPr>
        <w:t xml:space="preserve"> 201</w:t>
      </w:r>
      <w:r w:rsidR="003F43C8" w:rsidRPr="00685A4E">
        <w:rPr>
          <w:rFonts w:ascii="Arial" w:hAnsi="Arial" w:cs="Arial"/>
          <w:b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685A4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685A4E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F241DA" w:rsidRPr="00F241DA" w:rsidTr="00035A1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437E2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="00F241DA"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F241DA" w:rsidRPr="00F241DA" w:rsidTr="00035A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DA" w:rsidRPr="00F241DA" w:rsidRDefault="00F241DA" w:rsidP="00035A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317EFE" w:rsidRPr="00685A4E" w:rsidRDefault="00317EFE" w:rsidP="00F241DA">
      <w:pPr>
        <w:pStyle w:val="HTML"/>
        <w:spacing w:line="276" w:lineRule="auto"/>
        <w:ind w:right="-1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685A4E" w:rsidRDefault="00E935A3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    </w:t>
      </w:r>
    </w:p>
    <w:p w:rsidR="009C32DD" w:rsidRPr="00685A4E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685A4E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685A4E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685A4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317EFE" w:rsidRPr="00685A4E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685A4E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685A4E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685A4E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685A4E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Cs/>
          <w:snapToGrid w:val="0"/>
          <w:sz w:val="22"/>
          <w:szCs w:val="22"/>
        </w:rPr>
        <w:t xml:space="preserve">  Секретарем заседания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685A4E">
        <w:rPr>
          <w:rFonts w:ascii="Arial" w:hAnsi="Arial" w:cs="Arial"/>
          <w:bCs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54695E" w:rsidRPr="00685A4E" w:rsidRDefault="009C32DD" w:rsidP="0054695E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B43CC8" w:rsidRPr="00E935A3" w:rsidRDefault="00E935A3" w:rsidP="00E935A3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Рассмотрение</w:t>
      </w:r>
      <w:r w:rsidR="009E241D">
        <w:rPr>
          <w:rFonts w:ascii="Arial" w:hAnsi="Arial" w:cs="Arial"/>
          <w:sz w:val="22"/>
          <w:szCs w:val="22"/>
        </w:rPr>
        <w:t xml:space="preserve"> материалов</w:t>
      </w:r>
      <w:r>
        <w:rPr>
          <w:rFonts w:ascii="Arial" w:hAnsi="Arial" w:cs="Arial"/>
          <w:sz w:val="22"/>
          <w:szCs w:val="22"/>
        </w:rPr>
        <w:t xml:space="preserve"> по вопросу №6 Протокола Правления №226 от 25.12.2019г. - </w:t>
      </w:r>
      <w:r w:rsidR="009E24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вступление решения в силу по заявлению</w:t>
      </w:r>
      <w:r w:rsidR="009E241D">
        <w:rPr>
          <w:rFonts w:ascii="Arial" w:hAnsi="Arial" w:cs="Arial"/>
          <w:sz w:val="22"/>
          <w:szCs w:val="22"/>
        </w:rPr>
        <w:t xml:space="preserve"> ЗАОр «НП Читагражданпроект» о повышении уровня ответственности до 300 млн. руб. (3 уровень по фонду ОДО).</w:t>
      </w:r>
    </w:p>
    <w:p w:rsidR="000F0058" w:rsidRPr="000F0058" w:rsidRDefault="008E6FF0" w:rsidP="000F0058">
      <w:pPr>
        <w:pStyle w:val="a6"/>
        <w:tabs>
          <w:tab w:val="left" w:pos="993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первому вопросу</w:t>
      </w:r>
      <w:r w:rsidR="000F0058">
        <w:rPr>
          <w:rFonts w:ascii="Arial" w:hAnsi="Arial" w:cs="Arial"/>
          <w:b/>
          <w:sz w:val="22"/>
          <w:szCs w:val="22"/>
        </w:rPr>
        <w:t>:</w:t>
      </w:r>
    </w:p>
    <w:p w:rsidR="00E935A3" w:rsidRPr="00E935A3" w:rsidRDefault="00E935A3" w:rsidP="00E935A3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935A3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 о     решении компании ЗАОр «НП Читагражданпроект»</w:t>
      </w:r>
      <w:r w:rsidR="004E00E9">
        <w:rPr>
          <w:rFonts w:ascii="Arial" w:hAnsi="Arial" w:cs="Arial"/>
          <w:sz w:val="22"/>
          <w:szCs w:val="22"/>
        </w:rPr>
        <w:t xml:space="preserve"> (7536001626)</w:t>
      </w:r>
      <w:bookmarkStart w:id="0" w:name="_GoBack"/>
      <w:bookmarkEnd w:id="0"/>
      <w:r w:rsidRPr="00E935A3">
        <w:rPr>
          <w:rFonts w:ascii="Arial" w:hAnsi="Arial" w:cs="Arial"/>
          <w:sz w:val="22"/>
          <w:szCs w:val="22"/>
        </w:rPr>
        <w:t xml:space="preserve"> повысить уровень ответственности члена саморегулируемой организации -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</w:t>
      </w:r>
      <w:r w:rsidR="004E00E9">
        <w:rPr>
          <w:rFonts w:ascii="Arial" w:hAnsi="Arial" w:cs="Arial"/>
          <w:sz w:val="22"/>
          <w:szCs w:val="22"/>
        </w:rPr>
        <w:t>н</w:t>
      </w:r>
      <w:r w:rsidRPr="00E935A3">
        <w:rPr>
          <w:rFonts w:ascii="Arial" w:hAnsi="Arial" w:cs="Arial"/>
          <w:sz w:val="22"/>
          <w:szCs w:val="22"/>
        </w:rPr>
        <w:t xml:space="preserve">е превышает 300 000 000 рублей (третий уровень ответственности по договорным обязательствам). </w:t>
      </w:r>
    </w:p>
    <w:p w:rsidR="00E935A3" w:rsidRPr="00E935A3" w:rsidRDefault="00E935A3" w:rsidP="00E935A3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iCs/>
          <w:sz w:val="22"/>
          <w:szCs w:val="22"/>
        </w:rPr>
      </w:pPr>
      <w:r w:rsidRPr="00E935A3">
        <w:rPr>
          <w:rFonts w:ascii="Arial" w:hAnsi="Arial" w:cs="Arial"/>
          <w:sz w:val="22"/>
          <w:szCs w:val="22"/>
        </w:rPr>
        <w:t xml:space="preserve">РЕШИЛИ: </w:t>
      </w:r>
      <w:r w:rsidRPr="00E935A3">
        <w:rPr>
          <w:rFonts w:ascii="Arial" w:hAnsi="Arial" w:cs="Arial"/>
          <w:iCs/>
          <w:sz w:val="22"/>
          <w:szCs w:val="22"/>
        </w:rPr>
        <w:t>Выдать право в соответствии с заявлением</w:t>
      </w:r>
      <w:r>
        <w:rPr>
          <w:rFonts w:ascii="Arial" w:hAnsi="Arial" w:cs="Arial"/>
          <w:iCs/>
          <w:sz w:val="22"/>
          <w:szCs w:val="22"/>
        </w:rPr>
        <w:t>, в связи с</w:t>
      </w:r>
      <w:r w:rsidRPr="00E935A3">
        <w:rPr>
          <w:rFonts w:ascii="Arial" w:hAnsi="Arial" w:cs="Arial"/>
          <w:iCs/>
          <w:sz w:val="22"/>
          <w:szCs w:val="22"/>
        </w:rPr>
        <w:t xml:space="preserve"> поступлени</w:t>
      </w:r>
      <w:r>
        <w:rPr>
          <w:rFonts w:ascii="Arial" w:hAnsi="Arial" w:cs="Arial"/>
          <w:iCs/>
          <w:sz w:val="22"/>
          <w:szCs w:val="22"/>
        </w:rPr>
        <w:t>ем</w:t>
      </w:r>
      <w:r w:rsidRPr="00E935A3">
        <w:rPr>
          <w:rFonts w:ascii="Arial" w:hAnsi="Arial" w:cs="Arial"/>
          <w:iCs/>
          <w:sz w:val="22"/>
          <w:szCs w:val="22"/>
        </w:rPr>
        <w:t xml:space="preserve"> соответствующего взноса в КФ ОДО.</w:t>
      </w:r>
    </w:p>
    <w:p w:rsidR="00C815AB" w:rsidRPr="00E935A3" w:rsidRDefault="00E935A3" w:rsidP="00E935A3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E935A3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C815AB" w:rsidRDefault="00C815AB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917820" w:rsidRPr="00685A4E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proofErr w:type="gramStart"/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85A4E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685A4E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685A4E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Pr="00685A4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685A4E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4E00E9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920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39F8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058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00C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0C8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B7912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4916"/>
    <w:rsid w:val="00407317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79D6"/>
    <w:rsid w:val="00437E2A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4A2F"/>
    <w:rsid w:val="004C6554"/>
    <w:rsid w:val="004C73BD"/>
    <w:rsid w:val="004D1892"/>
    <w:rsid w:val="004D1B15"/>
    <w:rsid w:val="004D1E58"/>
    <w:rsid w:val="004D52FB"/>
    <w:rsid w:val="004E00E9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695E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5CA4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5B7A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5A4E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A7E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69F0"/>
    <w:rsid w:val="00867235"/>
    <w:rsid w:val="00871A9B"/>
    <w:rsid w:val="00872EB7"/>
    <w:rsid w:val="008821FC"/>
    <w:rsid w:val="008864C0"/>
    <w:rsid w:val="00886ADA"/>
    <w:rsid w:val="00891DE2"/>
    <w:rsid w:val="00894478"/>
    <w:rsid w:val="0089493E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E6FF0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0BE4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241D"/>
    <w:rsid w:val="009E31B3"/>
    <w:rsid w:val="009E43DF"/>
    <w:rsid w:val="009E4A09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2E16"/>
    <w:rsid w:val="00A635C6"/>
    <w:rsid w:val="00A63EA2"/>
    <w:rsid w:val="00A64B78"/>
    <w:rsid w:val="00A6791A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6A0C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3CC8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4C7"/>
    <w:rsid w:val="00B725E4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15AB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C79CF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4AA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67F46"/>
    <w:rsid w:val="00D704B9"/>
    <w:rsid w:val="00D70A51"/>
    <w:rsid w:val="00D70F04"/>
    <w:rsid w:val="00D72E52"/>
    <w:rsid w:val="00D74194"/>
    <w:rsid w:val="00D77859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0817"/>
    <w:rsid w:val="00E9123F"/>
    <w:rsid w:val="00E914AA"/>
    <w:rsid w:val="00E91F87"/>
    <w:rsid w:val="00E935A3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1686"/>
    <w:rsid w:val="00ED21B2"/>
    <w:rsid w:val="00ED31FD"/>
    <w:rsid w:val="00ED648B"/>
    <w:rsid w:val="00ED78CF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1D0"/>
    <w:rsid w:val="00F23BE4"/>
    <w:rsid w:val="00F241DA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017C"/>
    <w:rsid w:val="00FE1805"/>
    <w:rsid w:val="00FE4E9E"/>
    <w:rsid w:val="00FF1E15"/>
    <w:rsid w:val="00FF28FF"/>
    <w:rsid w:val="00FF53B0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9C7D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character" w:styleId="af1">
    <w:name w:val="annotation reference"/>
    <w:basedOn w:val="a0"/>
    <w:uiPriority w:val="99"/>
    <w:semiHidden/>
    <w:unhideWhenUsed/>
    <w:rsid w:val="005469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69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6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69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69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299B-4A38-44F1-9B26-5E8EFFD8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4</cp:revision>
  <cp:lastPrinted>2019-04-04T06:23:00Z</cp:lastPrinted>
  <dcterms:created xsi:type="dcterms:W3CDTF">2019-12-27T02:42:00Z</dcterms:created>
  <dcterms:modified xsi:type="dcterms:W3CDTF">2019-12-27T03:24:00Z</dcterms:modified>
</cp:coreProperties>
</file>