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20</w:t>
      </w:r>
      <w:r w:rsidR="00776B2E">
        <w:rPr>
          <w:rFonts w:ascii="Arial" w:hAnsi="Arial" w:cs="Arial"/>
          <w:color w:val="auto"/>
          <w:sz w:val="22"/>
          <w:szCs w:val="22"/>
        </w:rPr>
        <w:t>9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      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776B2E">
        <w:rPr>
          <w:rFonts w:ascii="Arial" w:hAnsi="Arial" w:cs="Arial"/>
          <w:b/>
          <w:sz w:val="22"/>
          <w:szCs w:val="22"/>
          <w:lang w:val="ru-RU"/>
        </w:rPr>
        <w:t>20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15ACE">
        <w:rPr>
          <w:rFonts w:ascii="Arial" w:hAnsi="Arial" w:cs="Arial"/>
          <w:b/>
          <w:sz w:val="22"/>
          <w:szCs w:val="22"/>
          <w:lang w:val="ru-RU"/>
        </w:rPr>
        <w:t>июня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6510D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B6510D" w:rsidRPr="00B6510D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6510D" w:rsidRPr="00B6510D" w:rsidRDefault="00B6510D" w:rsidP="00B6510D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6510D">
        <w:rPr>
          <w:rFonts w:ascii="Arial" w:hAnsi="Arial" w:cs="Arial"/>
          <w:snapToGrid w:val="0"/>
          <w:sz w:val="22"/>
          <w:szCs w:val="22"/>
        </w:rPr>
        <w:t xml:space="preserve"> Рассмотрение заявления</w:t>
      </w:r>
      <w:r w:rsidRPr="00B6510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6510D">
        <w:rPr>
          <w:rFonts w:ascii="Arial" w:hAnsi="Arial" w:cs="Arial"/>
          <w:snapToGrid w:val="0"/>
          <w:sz w:val="22"/>
          <w:szCs w:val="22"/>
        </w:rPr>
        <w:t>ООО «</w:t>
      </w:r>
      <w:r>
        <w:rPr>
          <w:rFonts w:ascii="Arial" w:hAnsi="Arial" w:cs="Arial"/>
          <w:snapToGrid w:val="0"/>
          <w:sz w:val="22"/>
          <w:szCs w:val="22"/>
        </w:rPr>
        <w:t>Сибирская лаборатория урбанистики</w:t>
      </w:r>
      <w:r w:rsidRPr="00B6510D">
        <w:rPr>
          <w:rFonts w:ascii="Arial" w:hAnsi="Arial" w:cs="Arial"/>
          <w:snapToGrid w:val="0"/>
          <w:sz w:val="22"/>
          <w:szCs w:val="22"/>
        </w:rPr>
        <w:t xml:space="preserve">» (ИНН </w:t>
      </w:r>
      <w:r>
        <w:rPr>
          <w:rFonts w:ascii="Arial" w:hAnsi="Arial" w:cs="Arial"/>
          <w:snapToGrid w:val="0"/>
          <w:sz w:val="22"/>
          <w:szCs w:val="22"/>
        </w:rPr>
        <w:t>3849030836)</w:t>
      </w:r>
      <w:r w:rsidRPr="00B6510D">
        <w:rPr>
          <w:rFonts w:ascii="Arial" w:hAnsi="Arial" w:cs="Arial"/>
          <w:snapToGrid w:val="0"/>
          <w:sz w:val="22"/>
          <w:szCs w:val="22"/>
        </w:rPr>
        <w:t xml:space="preserve"> на вступление в члены Ассоциации «БайкалРегионПроект».</w:t>
      </w:r>
    </w:p>
    <w:p w:rsidR="00B6510D" w:rsidRPr="00B6510D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B6510D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 «БайкалРегионПроект» Шибанову Н.А.   о результатах проверки компании ООО «</w:t>
      </w:r>
      <w:r>
        <w:rPr>
          <w:rFonts w:ascii="Arial" w:hAnsi="Arial" w:cs="Arial"/>
          <w:snapToGrid w:val="0"/>
          <w:sz w:val="22"/>
          <w:szCs w:val="22"/>
        </w:rPr>
        <w:t>Сибирская лаборатория урбанистики</w:t>
      </w:r>
      <w:r w:rsidRPr="00B6510D">
        <w:rPr>
          <w:rFonts w:ascii="Arial" w:hAnsi="Arial" w:cs="Arial"/>
          <w:snapToGrid w:val="0"/>
          <w:sz w:val="22"/>
          <w:szCs w:val="22"/>
        </w:rPr>
        <w:t xml:space="preserve">» (ИНН </w:t>
      </w:r>
      <w:r>
        <w:rPr>
          <w:rFonts w:ascii="Arial" w:hAnsi="Arial" w:cs="Arial"/>
          <w:snapToGrid w:val="0"/>
          <w:sz w:val="22"/>
          <w:szCs w:val="22"/>
        </w:rPr>
        <w:t>3849030836</w:t>
      </w:r>
      <w:r w:rsidRPr="00B6510D">
        <w:rPr>
          <w:rFonts w:ascii="Arial" w:hAnsi="Arial" w:cs="Arial"/>
          <w:snapToGrid w:val="0"/>
          <w:sz w:val="22"/>
          <w:szCs w:val="22"/>
        </w:rPr>
        <w:t xml:space="preserve">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обязательствам).  </w:t>
      </w:r>
    </w:p>
    <w:p w:rsidR="00B6510D" w:rsidRPr="00B6510D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B6510D">
        <w:rPr>
          <w:rFonts w:ascii="Arial" w:hAnsi="Arial" w:cs="Arial"/>
          <w:snapToGrid w:val="0"/>
          <w:sz w:val="22"/>
          <w:szCs w:val="22"/>
        </w:rPr>
        <w:t>РЕШИЛИ: Принять компанию ООО «Сибирская лаборатория урбанистики» (ИНН 3849030836)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6510D">
        <w:rPr>
          <w:rFonts w:ascii="Arial" w:hAnsi="Arial" w:cs="Arial"/>
          <w:snapToGrid w:val="0"/>
          <w:sz w:val="22"/>
          <w:szCs w:val="22"/>
        </w:rPr>
        <w:t>в состав Ассоциации «БайкалРегионПроект», наделить правом выполнять работы по подготовке проектной документации в соответствии с Заявлением, в связи с оплатой соответствующих взносов.</w:t>
      </w:r>
    </w:p>
    <w:p w:rsidR="009C32DD" w:rsidRPr="00114EFF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B6510D">
        <w:rPr>
          <w:rFonts w:ascii="Arial" w:hAnsi="Arial" w:cs="Arial"/>
          <w:snapToGrid w:val="0"/>
          <w:sz w:val="22"/>
          <w:szCs w:val="22"/>
        </w:rPr>
        <w:t xml:space="preserve">ГОЛОСОВАЛИ: «ЗА» – 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B6510D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  <w:bookmarkStart w:id="0" w:name="_GoBack"/>
      <w:bookmarkEnd w:id="0"/>
    </w:p>
    <w:p w:rsidR="00FC7221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6510D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4823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53E4-F7F9-4656-A92D-2208961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3</cp:revision>
  <cp:lastPrinted>2019-05-15T04:52:00Z</cp:lastPrinted>
  <dcterms:created xsi:type="dcterms:W3CDTF">2019-06-20T06:37:00Z</dcterms:created>
  <dcterms:modified xsi:type="dcterms:W3CDTF">2019-06-20T06:41:00Z</dcterms:modified>
</cp:coreProperties>
</file>