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9E" w:rsidRDefault="00603A9E" w:rsidP="00A0474A">
      <w:pPr>
        <w:pStyle w:val="1"/>
        <w:spacing w:line="276" w:lineRule="auto"/>
        <w:jc w:val="left"/>
        <w:rPr>
          <w:rFonts w:ascii="Arial" w:hAnsi="Arial" w:cs="Arial"/>
          <w:color w:val="auto"/>
          <w:sz w:val="22"/>
          <w:szCs w:val="22"/>
        </w:rPr>
      </w:pPr>
    </w:p>
    <w:p w:rsidR="00603A9E" w:rsidRPr="00795D27" w:rsidRDefault="00603A9E" w:rsidP="00A0474A">
      <w:pPr>
        <w:pStyle w:val="1"/>
        <w:spacing w:line="276" w:lineRule="auto"/>
        <w:ind w:firstLine="426"/>
        <w:rPr>
          <w:rFonts w:ascii="Arial" w:hAnsi="Arial" w:cs="Arial"/>
          <w:color w:val="auto"/>
          <w:sz w:val="21"/>
          <w:szCs w:val="21"/>
        </w:rPr>
      </w:pPr>
      <w:r w:rsidRPr="00795D27">
        <w:rPr>
          <w:rFonts w:ascii="Arial" w:hAnsi="Arial" w:cs="Arial"/>
          <w:color w:val="auto"/>
          <w:sz w:val="21"/>
          <w:szCs w:val="21"/>
        </w:rPr>
        <w:t xml:space="preserve">Протокол № </w:t>
      </w:r>
      <w:r w:rsidR="00EA071F">
        <w:rPr>
          <w:rFonts w:ascii="Arial" w:hAnsi="Arial" w:cs="Arial"/>
          <w:color w:val="auto"/>
          <w:sz w:val="21"/>
          <w:szCs w:val="21"/>
        </w:rPr>
        <w:t>201</w:t>
      </w:r>
    </w:p>
    <w:p w:rsidR="00603A9E" w:rsidRPr="00795D27" w:rsidRDefault="00603A9E" w:rsidP="00A0474A">
      <w:pPr>
        <w:pStyle w:val="1"/>
        <w:spacing w:line="276" w:lineRule="auto"/>
        <w:ind w:firstLine="426"/>
        <w:rPr>
          <w:rFonts w:ascii="Arial" w:hAnsi="Arial" w:cs="Arial"/>
          <w:color w:val="auto"/>
          <w:sz w:val="21"/>
          <w:szCs w:val="21"/>
        </w:rPr>
      </w:pPr>
      <w:r w:rsidRPr="00795D27">
        <w:rPr>
          <w:rFonts w:ascii="Arial" w:hAnsi="Arial" w:cs="Arial"/>
          <w:color w:val="auto"/>
          <w:sz w:val="21"/>
          <w:szCs w:val="21"/>
        </w:rPr>
        <w:t>заседания Правления</w:t>
      </w:r>
    </w:p>
    <w:p w:rsidR="00603A9E" w:rsidRPr="00795D27"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1"/>
          <w:szCs w:val="21"/>
          <w:lang w:val="ru-RU"/>
        </w:rPr>
      </w:pPr>
      <w:r w:rsidRPr="00795D27">
        <w:rPr>
          <w:rFonts w:ascii="Arial" w:hAnsi="Arial" w:cs="Arial"/>
          <w:b/>
          <w:sz w:val="21"/>
          <w:szCs w:val="21"/>
          <w:lang w:val="ru-RU"/>
        </w:rPr>
        <w:t>СРО</w:t>
      </w:r>
      <w:r w:rsidR="00CE03B4" w:rsidRPr="00795D27">
        <w:rPr>
          <w:rFonts w:ascii="Arial" w:hAnsi="Arial" w:cs="Arial"/>
          <w:b/>
          <w:sz w:val="21"/>
          <w:szCs w:val="21"/>
          <w:lang w:val="ru-RU"/>
        </w:rPr>
        <w:t xml:space="preserve"> Ассоциация</w:t>
      </w:r>
      <w:r w:rsidRPr="00795D27">
        <w:rPr>
          <w:rFonts w:ascii="Arial" w:hAnsi="Arial" w:cs="Arial"/>
          <w:b/>
          <w:sz w:val="21"/>
          <w:szCs w:val="21"/>
        </w:rPr>
        <w:t xml:space="preserve"> «БайкалРегионПроект»</w:t>
      </w:r>
    </w:p>
    <w:p w:rsidR="002C6775" w:rsidRPr="00795D27"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1"/>
          <w:szCs w:val="21"/>
          <w:lang w:val="ru-RU"/>
        </w:rPr>
      </w:pPr>
    </w:p>
    <w:p w:rsidR="00603A9E" w:rsidRPr="00795D27"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1"/>
          <w:szCs w:val="21"/>
        </w:rPr>
      </w:pPr>
      <w:r w:rsidRPr="00795D27">
        <w:rPr>
          <w:rFonts w:ascii="Arial" w:hAnsi="Arial" w:cs="Arial"/>
          <w:b/>
          <w:bCs/>
          <w:sz w:val="21"/>
          <w:szCs w:val="21"/>
        </w:rPr>
        <w:t xml:space="preserve">г. Иркутск </w:t>
      </w:r>
      <w:r w:rsidRPr="00795D27">
        <w:rPr>
          <w:rFonts w:ascii="Arial" w:hAnsi="Arial" w:cs="Arial"/>
          <w:sz w:val="21"/>
          <w:szCs w:val="21"/>
        </w:rPr>
        <w:t xml:space="preserve">                        </w:t>
      </w:r>
      <w:r w:rsidR="00FA2E77" w:rsidRPr="00795D27">
        <w:rPr>
          <w:rFonts w:ascii="Arial" w:hAnsi="Arial" w:cs="Arial"/>
          <w:sz w:val="21"/>
          <w:szCs w:val="21"/>
        </w:rPr>
        <w:t xml:space="preserve">                         </w:t>
      </w:r>
      <w:r w:rsidR="00795D27">
        <w:rPr>
          <w:rFonts w:ascii="Arial" w:hAnsi="Arial" w:cs="Arial"/>
          <w:sz w:val="21"/>
          <w:szCs w:val="21"/>
          <w:lang w:val="ru-RU"/>
        </w:rPr>
        <w:t xml:space="preserve">                                                           </w:t>
      </w:r>
      <w:r w:rsidR="00FA2E77" w:rsidRPr="00795D27">
        <w:rPr>
          <w:rFonts w:ascii="Arial" w:hAnsi="Arial" w:cs="Arial"/>
          <w:sz w:val="21"/>
          <w:szCs w:val="21"/>
        </w:rPr>
        <w:t xml:space="preserve">    </w:t>
      </w:r>
      <w:r w:rsidRPr="00795D27">
        <w:rPr>
          <w:rFonts w:ascii="Arial" w:hAnsi="Arial" w:cs="Arial"/>
          <w:b/>
          <w:sz w:val="21"/>
          <w:szCs w:val="21"/>
        </w:rPr>
        <w:t>«</w:t>
      </w:r>
      <w:r w:rsidR="00EA071F">
        <w:rPr>
          <w:rFonts w:ascii="Arial" w:hAnsi="Arial" w:cs="Arial"/>
          <w:b/>
          <w:sz w:val="21"/>
          <w:szCs w:val="21"/>
          <w:lang w:val="ru-RU"/>
        </w:rPr>
        <w:t>22</w:t>
      </w:r>
      <w:r w:rsidR="00A26B97" w:rsidRPr="00795D27">
        <w:rPr>
          <w:rFonts w:ascii="Arial" w:hAnsi="Arial" w:cs="Arial"/>
          <w:b/>
          <w:sz w:val="21"/>
          <w:szCs w:val="21"/>
          <w:lang w:val="ru-RU"/>
        </w:rPr>
        <w:t xml:space="preserve">» </w:t>
      </w:r>
      <w:r w:rsidR="003F43C8">
        <w:rPr>
          <w:rFonts w:ascii="Arial" w:hAnsi="Arial" w:cs="Arial"/>
          <w:b/>
          <w:sz w:val="21"/>
          <w:szCs w:val="21"/>
          <w:lang w:val="ru-RU"/>
        </w:rPr>
        <w:t>апреля</w:t>
      </w:r>
      <w:r w:rsidRPr="00795D27">
        <w:rPr>
          <w:rFonts w:ascii="Arial" w:hAnsi="Arial" w:cs="Arial"/>
          <w:b/>
          <w:sz w:val="21"/>
          <w:szCs w:val="21"/>
        </w:rPr>
        <w:t xml:space="preserve"> 201</w:t>
      </w:r>
      <w:r w:rsidR="003F43C8">
        <w:rPr>
          <w:rFonts w:ascii="Arial" w:hAnsi="Arial" w:cs="Arial"/>
          <w:b/>
          <w:sz w:val="21"/>
          <w:szCs w:val="21"/>
          <w:lang w:val="ru-RU"/>
        </w:rPr>
        <w:t>9</w:t>
      </w:r>
      <w:r w:rsidRPr="00795D27">
        <w:rPr>
          <w:rFonts w:ascii="Arial" w:hAnsi="Arial" w:cs="Arial"/>
          <w:b/>
          <w:sz w:val="21"/>
          <w:szCs w:val="21"/>
        </w:rPr>
        <w:t xml:space="preserve"> г.</w:t>
      </w:r>
    </w:p>
    <w:p w:rsidR="00603A9E" w:rsidRPr="00795D27" w:rsidRDefault="00603A9E" w:rsidP="00A0474A">
      <w:pPr>
        <w:widowControl w:val="0"/>
        <w:spacing w:line="276" w:lineRule="auto"/>
        <w:ind w:firstLine="426"/>
        <w:rPr>
          <w:rFonts w:ascii="Arial" w:hAnsi="Arial" w:cs="Arial"/>
          <w:b/>
          <w:snapToGrid w:val="0"/>
          <w:sz w:val="21"/>
          <w:szCs w:val="21"/>
        </w:rPr>
      </w:pPr>
      <w:r w:rsidRPr="00795D27">
        <w:rPr>
          <w:rFonts w:ascii="Arial" w:hAnsi="Arial" w:cs="Arial"/>
          <w:b/>
          <w:snapToGrid w:val="0"/>
          <w:sz w:val="21"/>
          <w:szCs w:val="21"/>
        </w:rPr>
        <w:t>Присутствовали:</w:t>
      </w:r>
    </w:p>
    <w:p w:rsidR="009C32DD" w:rsidRPr="00795D27" w:rsidRDefault="009C32DD" w:rsidP="009C32DD">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1"/>
          <w:szCs w:val="21"/>
        </w:rPr>
      </w:pPr>
      <w:r w:rsidRPr="00795D27">
        <w:rPr>
          <w:rFonts w:ascii="Arial" w:hAnsi="Arial" w:cs="Arial"/>
          <w:sz w:val="21"/>
          <w:szCs w:val="21"/>
        </w:rPr>
        <w:t xml:space="preserve">Исполнительный директор Ассоциации «БайкалРегионПроект» </w:t>
      </w:r>
      <w:r w:rsidRPr="00795D27">
        <w:rPr>
          <w:rFonts w:ascii="Arial" w:hAnsi="Arial" w:cs="Arial"/>
          <w:bCs/>
          <w:sz w:val="21"/>
          <w:szCs w:val="21"/>
        </w:rPr>
        <w:t>–</w:t>
      </w:r>
      <w:r w:rsidRPr="00795D27">
        <w:rPr>
          <w:rFonts w:ascii="Arial" w:hAnsi="Arial" w:cs="Arial"/>
          <w:sz w:val="21"/>
          <w:szCs w:val="21"/>
        </w:rPr>
        <w:t xml:space="preserve"> Шибанова Наталья Александровна.</w:t>
      </w:r>
    </w:p>
    <w:p w:rsidR="009C32DD" w:rsidRDefault="009C32DD" w:rsidP="009C32DD">
      <w:pPr>
        <w:pStyle w:val="HTML"/>
        <w:spacing w:line="276" w:lineRule="auto"/>
        <w:ind w:right="-1" w:firstLine="426"/>
        <w:rPr>
          <w:rFonts w:ascii="Arial" w:hAnsi="Arial" w:cs="Arial"/>
          <w:b/>
          <w:bCs/>
          <w:sz w:val="21"/>
          <w:szCs w:val="21"/>
        </w:rPr>
      </w:pPr>
      <w:r w:rsidRPr="00795D27">
        <w:rPr>
          <w:rFonts w:ascii="Arial" w:hAnsi="Arial" w:cs="Arial"/>
          <w:b/>
          <w:bCs/>
          <w:sz w:val="21"/>
          <w:szCs w:val="21"/>
        </w:rPr>
        <w:t>Правление Партнерства:</w:t>
      </w: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1"/>
        <w:gridCol w:w="5526"/>
      </w:tblGrid>
      <w:tr w:rsidR="00317EFE" w:rsidRPr="009D2A30" w:rsidTr="006E0DE1">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317EFE" w:rsidRPr="009D2A30" w:rsidRDefault="00317EFE" w:rsidP="006E0DE1">
            <w:pPr>
              <w:pStyle w:val="HTML"/>
              <w:spacing w:line="276" w:lineRule="auto"/>
              <w:ind w:right="-1" w:firstLine="176"/>
              <w:rPr>
                <w:rFonts w:ascii="Arial" w:hAnsi="Arial" w:cs="Arial"/>
                <w:lang w:val="ru-RU" w:eastAsia="ru-RU"/>
              </w:rPr>
            </w:pPr>
          </w:p>
          <w:p w:rsidR="00317EFE" w:rsidRPr="009D2A30" w:rsidRDefault="00317EFE" w:rsidP="006E0DE1">
            <w:pPr>
              <w:pStyle w:val="HTML"/>
              <w:spacing w:line="276" w:lineRule="auto"/>
              <w:ind w:right="-1" w:firstLine="176"/>
              <w:rPr>
                <w:rFonts w:ascii="Arial" w:hAnsi="Arial" w:cs="Arial"/>
                <w:lang w:val="ru-RU" w:eastAsia="ru-RU"/>
              </w:rPr>
            </w:pPr>
            <w:r w:rsidRPr="009D2A30">
              <w:rPr>
                <w:rFonts w:ascii="Arial" w:hAnsi="Arial" w:cs="Arial"/>
                <w:lang w:val="ru-RU" w:eastAsia="ru-RU"/>
              </w:rPr>
              <w:t>№</w:t>
            </w:r>
          </w:p>
        </w:tc>
        <w:tc>
          <w:tcPr>
            <w:tcW w:w="42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7EFE" w:rsidRPr="009D2A30" w:rsidRDefault="00317EFE" w:rsidP="006E0DE1">
            <w:pPr>
              <w:pStyle w:val="HTML"/>
              <w:spacing w:line="276" w:lineRule="auto"/>
              <w:ind w:right="-1" w:firstLine="176"/>
              <w:jc w:val="center"/>
              <w:rPr>
                <w:rFonts w:ascii="Arial" w:hAnsi="Arial" w:cs="Arial"/>
                <w:lang w:val="ru-RU" w:eastAsia="ru-RU"/>
              </w:rPr>
            </w:pPr>
            <w:r w:rsidRPr="009D2A30">
              <w:rPr>
                <w:rFonts w:ascii="Arial" w:hAnsi="Arial" w:cs="Arial"/>
                <w:lang w:val="ru-RU" w:eastAsia="ru-RU"/>
              </w:rPr>
              <w:t>Наименование организации</w:t>
            </w:r>
          </w:p>
        </w:tc>
        <w:tc>
          <w:tcPr>
            <w:tcW w:w="55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7EFE" w:rsidRPr="009D2A30" w:rsidRDefault="00317EFE" w:rsidP="006E0DE1">
            <w:pPr>
              <w:pStyle w:val="HTML"/>
              <w:spacing w:line="276" w:lineRule="auto"/>
              <w:ind w:right="-1" w:firstLine="176"/>
              <w:jc w:val="center"/>
              <w:rPr>
                <w:rFonts w:ascii="Arial" w:hAnsi="Arial" w:cs="Arial"/>
                <w:lang w:val="ru-RU" w:eastAsia="ru-RU"/>
              </w:rPr>
            </w:pPr>
            <w:r w:rsidRPr="009D2A30">
              <w:rPr>
                <w:rFonts w:ascii="Arial" w:hAnsi="Arial" w:cs="Arial"/>
                <w:lang w:val="en-US" w:eastAsia="ru-RU"/>
              </w:rPr>
              <w:t>Представитель организации</w:t>
            </w:r>
          </w:p>
        </w:tc>
      </w:tr>
      <w:tr w:rsidR="00317EFE" w:rsidRPr="009D2A30" w:rsidTr="006E0DE1">
        <w:trPr>
          <w:trHeight w:val="313"/>
        </w:trPr>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1.</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0"/>
                <w:szCs w:val="20"/>
                <w:lang w:eastAsia="en-US"/>
              </w:rPr>
            </w:pPr>
            <w:r w:rsidRPr="009D2A30">
              <w:rPr>
                <w:rFonts w:ascii="Arial" w:hAnsi="Arial" w:cs="Arial"/>
                <w:sz w:val="20"/>
                <w:szCs w:val="20"/>
                <w:lang w:eastAsia="en-US"/>
              </w:rPr>
              <w:t>АО «Иркутскгипродорнии»</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rPr>
              <w:t>Председатель совета директоров</w:t>
            </w:r>
            <w:r w:rsidRPr="009D2A30">
              <w:rPr>
                <w:rFonts w:ascii="Arial" w:hAnsi="Arial" w:cs="Arial"/>
                <w:sz w:val="20"/>
                <w:szCs w:val="20"/>
              </w:rPr>
              <w:br/>
              <w:t>АО «Иркутскгипродорнии»</w:t>
            </w:r>
            <w:r w:rsidRPr="009D2A30">
              <w:rPr>
                <w:rStyle w:val="a9"/>
                <w:rFonts w:ascii="Arial" w:hAnsi="Arial" w:cs="Arial"/>
                <w:sz w:val="20"/>
                <w:szCs w:val="20"/>
                <w:lang w:eastAsia="en-US"/>
              </w:rPr>
              <w:t xml:space="preserve">  Косяков Анатолий Яковлевич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317EFE" w:rsidRPr="009D2A30" w:rsidRDefault="00317EFE" w:rsidP="006E0DE1">
            <w:pPr>
              <w:pStyle w:val="HTML"/>
              <w:spacing w:line="276" w:lineRule="auto"/>
              <w:ind w:right="-1"/>
              <w:jc w:val="both"/>
              <w:rPr>
                <w:rFonts w:ascii="Arial" w:hAnsi="Arial" w:cs="Arial"/>
                <w:lang w:val="ru-RU" w:eastAsia="ru-RU"/>
              </w:rPr>
            </w:pPr>
            <w:r w:rsidRPr="009D2A30">
              <w:rPr>
                <w:rFonts w:ascii="Arial" w:hAnsi="Arial" w:cs="Arial"/>
                <w:lang w:val="ru-RU" w:eastAsia="ru-RU"/>
              </w:rPr>
              <w:t>АО «Бурятгражданпроект»</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pStyle w:val="HTML"/>
              <w:spacing w:line="276" w:lineRule="auto"/>
              <w:ind w:right="-1"/>
              <w:rPr>
                <w:rFonts w:ascii="Arial" w:hAnsi="Arial" w:cs="Arial"/>
                <w:lang w:val="ru-RU" w:eastAsia="ru-RU"/>
              </w:rPr>
            </w:pPr>
            <w:r w:rsidRPr="009D2A30">
              <w:rPr>
                <w:rFonts w:ascii="Arial" w:hAnsi="Arial" w:cs="Arial"/>
                <w:lang w:val="ru-RU" w:eastAsia="ru-RU"/>
              </w:rPr>
              <w:t xml:space="preserve">Генеральный директор </w:t>
            </w:r>
            <w:r w:rsidRPr="009D2A30">
              <w:rPr>
                <w:rFonts w:ascii="Arial" w:hAnsi="Arial" w:cs="Arial"/>
                <w:b/>
                <w:lang w:val="ru-RU" w:eastAsia="ru-RU"/>
              </w:rPr>
              <w:t>Грязнова Наталья Ивановна</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3.</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ООО АП «</w:t>
            </w:r>
            <w:proofErr w:type="spellStart"/>
            <w:r w:rsidRPr="009D2A30">
              <w:rPr>
                <w:rFonts w:ascii="Arial" w:hAnsi="Arial" w:cs="Arial"/>
                <w:sz w:val="20"/>
                <w:szCs w:val="20"/>
                <w:lang w:eastAsia="en-US"/>
              </w:rPr>
              <w:t>Дойлит</w:t>
            </w:r>
            <w:proofErr w:type="spellEnd"/>
            <w:r w:rsidRPr="009D2A30">
              <w:rPr>
                <w:rFonts w:ascii="Arial" w:hAnsi="Arial" w:cs="Arial"/>
                <w:sz w:val="20"/>
                <w:szCs w:val="20"/>
                <w:lang w:eastAsia="en-US"/>
              </w:rPr>
              <w:t>»</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Style w:val="a9"/>
                <w:rFonts w:ascii="Arial" w:hAnsi="Arial" w:cs="Arial"/>
                <w:b w:val="0"/>
                <w:sz w:val="20"/>
                <w:szCs w:val="20"/>
                <w:lang w:eastAsia="en-US"/>
              </w:rPr>
              <w:t>Представитель ООО АП «</w:t>
            </w:r>
            <w:proofErr w:type="spellStart"/>
            <w:r w:rsidRPr="009D2A30">
              <w:rPr>
                <w:rStyle w:val="a9"/>
                <w:rFonts w:ascii="Arial" w:hAnsi="Arial" w:cs="Arial"/>
                <w:b w:val="0"/>
                <w:sz w:val="20"/>
                <w:szCs w:val="20"/>
                <w:lang w:eastAsia="en-US"/>
              </w:rPr>
              <w:t>Дойлит</w:t>
            </w:r>
            <w:proofErr w:type="spellEnd"/>
            <w:r w:rsidRPr="009D2A30">
              <w:rPr>
                <w:rStyle w:val="a9"/>
                <w:rFonts w:ascii="Arial" w:hAnsi="Arial" w:cs="Arial"/>
                <w:b w:val="0"/>
                <w:sz w:val="20"/>
                <w:szCs w:val="20"/>
                <w:lang w:eastAsia="en-US"/>
              </w:rPr>
              <w:t>»</w:t>
            </w:r>
            <w:r w:rsidRPr="009D2A30">
              <w:rPr>
                <w:rStyle w:val="a9"/>
                <w:rFonts w:ascii="Arial" w:hAnsi="Arial" w:cs="Arial"/>
                <w:sz w:val="20"/>
                <w:szCs w:val="20"/>
                <w:lang w:eastAsia="en-US"/>
              </w:rPr>
              <w:t xml:space="preserve"> Илизаров  Александр Гаврилович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4.</w:t>
            </w:r>
          </w:p>
        </w:tc>
        <w:tc>
          <w:tcPr>
            <w:tcW w:w="4251" w:type="dxa"/>
            <w:tcBorders>
              <w:top w:val="single" w:sz="4" w:space="0" w:color="auto"/>
              <w:left w:val="single" w:sz="4" w:space="0" w:color="auto"/>
              <w:bottom w:val="single" w:sz="4" w:space="0" w:color="auto"/>
              <w:right w:val="single" w:sz="4" w:space="0" w:color="auto"/>
            </w:tcBorders>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0"/>
                <w:szCs w:val="20"/>
                <w:lang w:eastAsia="en-US"/>
              </w:rPr>
            </w:pPr>
            <w:r w:rsidRPr="009D2A30">
              <w:rPr>
                <w:rFonts w:ascii="Arial" w:hAnsi="Arial" w:cs="Arial"/>
                <w:sz w:val="20"/>
                <w:szCs w:val="20"/>
                <w:lang w:eastAsia="en-US"/>
              </w:rPr>
              <w:t>ООО ПИИ «ГорПроект»</w:t>
            </w:r>
          </w:p>
        </w:tc>
        <w:tc>
          <w:tcPr>
            <w:tcW w:w="5526" w:type="dxa"/>
            <w:tcBorders>
              <w:top w:val="single" w:sz="4" w:space="0" w:color="auto"/>
              <w:left w:val="single" w:sz="4" w:space="0" w:color="auto"/>
              <w:bottom w:val="single" w:sz="4" w:space="0" w:color="auto"/>
              <w:right w:val="single" w:sz="4" w:space="0" w:color="auto"/>
            </w:tcBorders>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 xml:space="preserve">Генеральный директор </w:t>
            </w:r>
            <w:r w:rsidRPr="009D2A30">
              <w:rPr>
                <w:rFonts w:ascii="Arial" w:hAnsi="Arial" w:cs="Arial"/>
                <w:b/>
                <w:sz w:val="20"/>
                <w:szCs w:val="20"/>
                <w:lang w:eastAsia="en-US"/>
              </w:rPr>
              <w:t>Кузаков Дмитрий Николаевич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5.</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ООО «Сибирский Инвестиционный Проектный Институт»</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Style w:val="a9"/>
                <w:rFonts w:ascii="Arial" w:hAnsi="Arial" w:cs="Arial"/>
                <w:b w:val="0"/>
                <w:sz w:val="20"/>
                <w:szCs w:val="20"/>
                <w:lang w:eastAsia="en-US"/>
              </w:rPr>
              <w:t>Главный инженер</w:t>
            </w:r>
            <w:r w:rsidRPr="009D2A30">
              <w:rPr>
                <w:rStyle w:val="a9"/>
                <w:rFonts w:ascii="Arial" w:hAnsi="Arial" w:cs="Arial"/>
                <w:sz w:val="20"/>
                <w:szCs w:val="20"/>
                <w:lang w:eastAsia="en-US"/>
              </w:rPr>
              <w:t xml:space="preserve"> Заварухин Андрей Александрович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6.</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ГБУ НСО «Государственная вневедомственная экспертиза Новосибирской области»</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0"/>
                <w:szCs w:val="20"/>
              </w:rPr>
            </w:pPr>
            <w:r w:rsidRPr="009D2A30">
              <w:rPr>
                <w:rFonts w:ascii="Arial" w:hAnsi="Arial" w:cs="Arial"/>
                <w:sz w:val="20"/>
                <w:szCs w:val="20"/>
                <w:lang w:eastAsia="en-US"/>
              </w:rPr>
              <w:t xml:space="preserve">Директор </w:t>
            </w:r>
            <w:r w:rsidRPr="009D2A30">
              <w:rPr>
                <w:rStyle w:val="a9"/>
                <w:rFonts w:ascii="Arial" w:hAnsi="Arial" w:cs="Arial"/>
                <w:sz w:val="20"/>
                <w:szCs w:val="20"/>
                <w:lang w:eastAsia="en-US"/>
              </w:rPr>
              <w:t>Свинарчук Алексей Леонидович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7.</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ЗАОр НП «Читагражданпроект»</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Генеральный директор</w:t>
            </w:r>
            <w:r w:rsidRPr="009D2A30">
              <w:rPr>
                <w:rStyle w:val="a9"/>
                <w:rFonts w:ascii="Arial" w:hAnsi="Arial" w:cs="Arial"/>
                <w:sz w:val="20"/>
                <w:szCs w:val="20"/>
                <w:lang w:eastAsia="en-US"/>
              </w:rPr>
              <w:t xml:space="preserve"> Прокофьев Вячеслав Николаевич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8.</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ООО «Сибирский проектный институт»</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0"/>
                <w:szCs w:val="20"/>
                <w:lang w:eastAsia="en-US"/>
              </w:rPr>
            </w:pPr>
            <w:r w:rsidRPr="009D2A30">
              <w:rPr>
                <w:rStyle w:val="a9"/>
                <w:rFonts w:ascii="Arial" w:hAnsi="Arial" w:cs="Arial"/>
                <w:b w:val="0"/>
                <w:sz w:val="20"/>
                <w:szCs w:val="20"/>
                <w:lang w:eastAsia="en-US"/>
              </w:rPr>
              <w:t>Представитель «ООО Сибирский проектный институт»</w:t>
            </w:r>
            <w:r w:rsidRPr="009D2A30">
              <w:rPr>
                <w:rStyle w:val="a9"/>
                <w:rFonts w:ascii="Arial" w:hAnsi="Arial" w:cs="Arial"/>
                <w:sz w:val="20"/>
                <w:szCs w:val="20"/>
                <w:lang w:eastAsia="en-US"/>
              </w:rPr>
              <w:t xml:space="preserve"> Лохтин Сергей Константинович</w:t>
            </w:r>
          </w:p>
        </w:tc>
      </w:tr>
      <w:tr w:rsidR="00317EFE" w:rsidRPr="009D2A30" w:rsidTr="006E0DE1">
        <w:tc>
          <w:tcPr>
            <w:tcW w:w="567"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0"/>
                <w:szCs w:val="20"/>
                <w:lang w:eastAsia="en-US"/>
              </w:rPr>
            </w:pPr>
            <w:r w:rsidRPr="009D2A30">
              <w:rPr>
                <w:rFonts w:ascii="Arial" w:hAnsi="Arial" w:cs="Arial"/>
                <w:sz w:val="20"/>
                <w:szCs w:val="20"/>
                <w:lang w:eastAsia="en-US"/>
              </w:rPr>
              <w:t>9.</w:t>
            </w:r>
          </w:p>
        </w:tc>
        <w:tc>
          <w:tcPr>
            <w:tcW w:w="4251"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0"/>
                <w:szCs w:val="20"/>
                <w:lang w:eastAsia="en-US"/>
              </w:rPr>
            </w:pPr>
            <w:r w:rsidRPr="009D2A30">
              <w:rPr>
                <w:rFonts w:ascii="Arial" w:hAnsi="Arial" w:cs="Arial"/>
                <w:sz w:val="20"/>
                <w:szCs w:val="20"/>
                <w:lang w:eastAsia="en-US"/>
              </w:rPr>
              <w:t>ООО «Предприятие Иркут-Инвест»</w:t>
            </w:r>
          </w:p>
        </w:tc>
        <w:tc>
          <w:tcPr>
            <w:tcW w:w="5526" w:type="dxa"/>
            <w:tcBorders>
              <w:top w:val="single" w:sz="4" w:space="0" w:color="auto"/>
              <w:left w:val="single" w:sz="4" w:space="0" w:color="auto"/>
              <w:bottom w:val="single" w:sz="4" w:space="0" w:color="auto"/>
              <w:right w:val="single" w:sz="4" w:space="0" w:color="auto"/>
            </w:tcBorders>
            <w:hideMark/>
          </w:tcPr>
          <w:p w:rsidR="00317EFE" w:rsidRPr="009D2A30" w:rsidRDefault="00317EFE" w:rsidP="006E0DE1">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0"/>
                <w:szCs w:val="20"/>
              </w:rPr>
            </w:pPr>
            <w:r w:rsidRPr="009D2A30">
              <w:rPr>
                <w:rFonts w:ascii="Arial" w:hAnsi="Arial" w:cs="Arial"/>
                <w:sz w:val="20"/>
                <w:szCs w:val="20"/>
                <w:lang w:eastAsia="en-US"/>
              </w:rPr>
              <w:t>Технический директор</w:t>
            </w:r>
            <w:r w:rsidRPr="009D2A30">
              <w:rPr>
                <w:rStyle w:val="a9"/>
                <w:rFonts w:ascii="Arial" w:hAnsi="Arial" w:cs="Arial"/>
                <w:sz w:val="20"/>
                <w:szCs w:val="20"/>
                <w:lang w:eastAsia="en-US"/>
              </w:rPr>
              <w:t xml:space="preserve"> Петров Виктор Владимирович</w:t>
            </w:r>
          </w:p>
        </w:tc>
      </w:tr>
    </w:tbl>
    <w:p w:rsidR="00317EFE" w:rsidRPr="00795D27" w:rsidRDefault="00317EFE" w:rsidP="009C32DD">
      <w:pPr>
        <w:pStyle w:val="HTML"/>
        <w:spacing w:line="276" w:lineRule="auto"/>
        <w:ind w:right="-1" w:firstLine="426"/>
        <w:rPr>
          <w:rFonts w:ascii="Arial" w:hAnsi="Arial" w:cs="Arial"/>
          <w:b/>
          <w:bCs/>
          <w:sz w:val="21"/>
          <w:szCs w:val="21"/>
          <w:lang w:val="ru-RU"/>
        </w:rPr>
      </w:pPr>
    </w:p>
    <w:p w:rsidR="009C32DD" w:rsidRPr="00795D27" w:rsidRDefault="009C32DD" w:rsidP="009C32DD">
      <w:pPr>
        <w:pStyle w:val="HTML"/>
        <w:spacing w:line="276" w:lineRule="auto"/>
        <w:ind w:right="-1"/>
        <w:jc w:val="both"/>
        <w:rPr>
          <w:rFonts w:ascii="Arial" w:hAnsi="Arial" w:cs="Arial"/>
          <w:b/>
          <w:bCs/>
          <w:sz w:val="21"/>
          <w:szCs w:val="21"/>
          <w:lang w:val="ru-RU"/>
        </w:rPr>
      </w:pPr>
      <w:r w:rsidRPr="00795D27">
        <w:rPr>
          <w:rFonts w:ascii="Arial" w:hAnsi="Arial" w:cs="Arial"/>
          <w:b/>
          <w:bCs/>
          <w:sz w:val="21"/>
          <w:szCs w:val="21"/>
          <w:lang w:val="ru-RU"/>
        </w:rPr>
        <w:t xml:space="preserve">     </w:t>
      </w:r>
    </w:p>
    <w:p w:rsidR="009C32DD" w:rsidRPr="00795D27" w:rsidRDefault="009C32DD" w:rsidP="009C32DD">
      <w:pPr>
        <w:pStyle w:val="HTML"/>
        <w:spacing w:line="276" w:lineRule="auto"/>
        <w:ind w:right="-1"/>
        <w:jc w:val="both"/>
        <w:rPr>
          <w:rFonts w:ascii="Arial" w:hAnsi="Arial" w:cs="Arial"/>
          <w:b/>
          <w:bCs/>
          <w:sz w:val="21"/>
          <w:szCs w:val="21"/>
        </w:rPr>
      </w:pPr>
      <w:r w:rsidRPr="00795D27">
        <w:rPr>
          <w:rFonts w:ascii="Arial" w:hAnsi="Arial" w:cs="Arial"/>
          <w:b/>
          <w:bCs/>
          <w:sz w:val="21"/>
          <w:szCs w:val="21"/>
          <w:lang w:val="ru-RU"/>
        </w:rPr>
        <w:tab/>
      </w:r>
      <w:r w:rsidRPr="00795D27">
        <w:rPr>
          <w:rFonts w:ascii="Arial" w:hAnsi="Arial" w:cs="Arial"/>
          <w:b/>
          <w:bCs/>
          <w:sz w:val="21"/>
          <w:szCs w:val="21"/>
        </w:rPr>
        <w:t>Полномочия представителей проверены.</w:t>
      </w:r>
    </w:p>
    <w:p w:rsidR="009C32DD" w:rsidRPr="00795D27" w:rsidRDefault="009C32DD" w:rsidP="009C32DD">
      <w:pPr>
        <w:pStyle w:val="HTML"/>
        <w:spacing w:line="276" w:lineRule="auto"/>
        <w:ind w:right="-1" w:firstLine="426"/>
        <w:jc w:val="both"/>
        <w:rPr>
          <w:rFonts w:ascii="Arial" w:hAnsi="Arial" w:cs="Arial"/>
          <w:b/>
          <w:bCs/>
          <w:sz w:val="21"/>
          <w:szCs w:val="21"/>
          <w:lang w:val="ru-RU"/>
        </w:rPr>
      </w:pPr>
      <w:r w:rsidRPr="00795D27">
        <w:rPr>
          <w:rFonts w:ascii="Arial" w:hAnsi="Arial" w:cs="Arial"/>
          <w:b/>
          <w:bCs/>
          <w:sz w:val="21"/>
          <w:szCs w:val="21"/>
        </w:rPr>
        <w:t xml:space="preserve">Присутствуют </w:t>
      </w:r>
      <w:r w:rsidR="00317EFE">
        <w:rPr>
          <w:rFonts w:ascii="Arial" w:hAnsi="Arial" w:cs="Arial"/>
          <w:b/>
          <w:bCs/>
          <w:sz w:val="21"/>
          <w:szCs w:val="21"/>
          <w:lang w:val="ru-RU"/>
        </w:rPr>
        <w:t>9</w:t>
      </w:r>
      <w:r w:rsidRPr="00795D27">
        <w:rPr>
          <w:rFonts w:ascii="Arial" w:hAnsi="Arial" w:cs="Arial"/>
          <w:b/>
          <w:bCs/>
          <w:sz w:val="21"/>
          <w:szCs w:val="21"/>
        </w:rPr>
        <w:t xml:space="preserve"> из </w:t>
      </w:r>
      <w:r w:rsidRPr="00795D27">
        <w:rPr>
          <w:rFonts w:ascii="Arial" w:hAnsi="Arial" w:cs="Arial"/>
          <w:b/>
          <w:bCs/>
          <w:sz w:val="21"/>
          <w:szCs w:val="21"/>
          <w:lang w:val="ru-RU"/>
        </w:rPr>
        <w:t>9</w:t>
      </w:r>
      <w:r w:rsidRPr="00795D27">
        <w:rPr>
          <w:rFonts w:ascii="Arial" w:hAnsi="Arial" w:cs="Arial"/>
          <w:b/>
          <w:bCs/>
          <w:sz w:val="21"/>
          <w:szCs w:val="21"/>
        </w:rPr>
        <w:t xml:space="preserve"> членов Правления – </w:t>
      </w:r>
      <w:r w:rsidRPr="00795D27">
        <w:rPr>
          <w:rFonts w:ascii="Arial" w:hAnsi="Arial" w:cs="Arial"/>
          <w:b/>
          <w:bCs/>
          <w:sz w:val="21"/>
          <w:szCs w:val="21"/>
          <w:lang w:val="ru-RU"/>
        </w:rPr>
        <w:t xml:space="preserve"> </w:t>
      </w:r>
      <w:r w:rsidR="00317EFE">
        <w:rPr>
          <w:rFonts w:ascii="Arial" w:hAnsi="Arial" w:cs="Arial"/>
          <w:b/>
          <w:bCs/>
          <w:sz w:val="21"/>
          <w:szCs w:val="21"/>
          <w:lang w:val="ru-RU"/>
        </w:rPr>
        <w:t>100</w:t>
      </w:r>
      <w:r w:rsidRPr="00795D27">
        <w:rPr>
          <w:rFonts w:ascii="Arial" w:hAnsi="Arial" w:cs="Arial"/>
          <w:b/>
          <w:bCs/>
          <w:sz w:val="21"/>
          <w:szCs w:val="21"/>
          <w:lang w:val="ru-RU"/>
        </w:rPr>
        <w:t xml:space="preserve"> %.</w:t>
      </w:r>
    </w:p>
    <w:p w:rsidR="009C32DD" w:rsidRPr="00795D27" w:rsidRDefault="009C32DD" w:rsidP="009C32DD">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napToGrid w:val="0"/>
          <w:sz w:val="21"/>
          <w:szCs w:val="21"/>
        </w:rPr>
      </w:pPr>
      <w:r w:rsidRPr="00795D27">
        <w:rPr>
          <w:rFonts w:ascii="Arial" w:hAnsi="Arial" w:cs="Arial"/>
          <w:bCs/>
          <w:snapToGrid w:val="0"/>
          <w:sz w:val="21"/>
          <w:szCs w:val="21"/>
        </w:rPr>
        <w:t>Председателем заседания</w:t>
      </w:r>
      <w:r w:rsidRPr="00795D27">
        <w:rPr>
          <w:rFonts w:ascii="Arial" w:hAnsi="Arial" w:cs="Arial"/>
          <w:snapToGrid w:val="0"/>
          <w:sz w:val="21"/>
          <w:szCs w:val="21"/>
        </w:rPr>
        <w:t xml:space="preserve"> единогласно избрали: </w:t>
      </w:r>
      <w:r w:rsidRPr="00795D27">
        <w:rPr>
          <w:rStyle w:val="a9"/>
          <w:rFonts w:ascii="Arial" w:hAnsi="Arial" w:cs="Arial"/>
          <w:sz w:val="21"/>
          <w:szCs w:val="21"/>
        </w:rPr>
        <w:t>Косяков Анатолий Яковлевич.</w:t>
      </w:r>
    </w:p>
    <w:p w:rsidR="009C32DD" w:rsidRPr="00795D27" w:rsidRDefault="009C32DD" w:rsidP="009C32DD">
      <w:pPr>
        <w:widowControl w:val="0"/>
        <w:tabs>
          <w:tab w:val="left" w:pos="284"/>
        </w:tabs>
        <w:spacing w:line="276" w:lineRule="auto"/>
        <w:ind w:firstLine="426"/>
        <w:jc w:val="both"/>
        <w:rPr>
          <w:rFonts w:ascii="Arial" w:hAnsi="Arial" w:cs="Arial"/>
          <w:snapToGrid w:val="0"/>
          <w:sz w:val="21"/>
          <w:szCs w:val="21"/>
        </w:rPr>
      </w:pPr>
      <w:r w:rsidRPr="00795D27">
        <w:rPr>
          <w:rFonts w:ascii="Arial" w:hAnsi="Arial" w:cs="Arial"/>
          <w:bCs/>
          <w:snapToGrid w:val="0"/>
          <w:sz w:val="21"/>
          <w:szCs w:val="21"/>
        </w:rPr>
        <w:t xml:space="preserve">  Секретарем заседания</w:t>
      </w:r>
      <w:r w:rsidRPr="00795D27">
        <w:rPr>
          <w:rFonts w:ascii="Arial" w:hAnsi="Arial" w:cs="Arial"/>
          <w:snapToGrid w:val="0"/>
          <w:sz w:val="21"/>
          <w:szCs w:val="21"/>
        </w:rPr>
        <w:t xml:space="preserve"> единогласно избрали:</w:t>
      </w:r>
      <w:r w:rsidRPr="00795D27">
        <w:rPr>
          <w:rFonts w:ascii="Arial" w:hAnsi="Arial" w:cs="Arial"/>
          <w:bCs/>
          <w:sz w:val="21"/>
          <w:szCs w:val="21"/>
        </w:rPr>
        <w:t xml:space="preserve"> </w:t>
      </w:r>
      <w:r w:rsidRPr="00795D27">
        <w:rPr>
          <w:rFonts w:ascii="Arial" w:hAnsi="Arial" w:cs="Arial"/>
          <w:snapToGrid w:val="0"/>
          <w:sz w:val="21"/>
          <w:szCs w:val="21"/>
        </w:rPr>
        <w:t xml:space="preserve">Шибанову Наталью Александровну. </w:t>
      </w:r>
    </w:p>
    <w:p w:rsidR="009C32DD" w:rsidRPr="00795D27" w:rsidRDefault="009C32DD" w:rsidP="009C32DD">
      <w:pPr>
        <w:widowControl w:val="0"/>
        <w:tabs>
          <w:tab w:val="left" w:pos="284"/>
        </w:tabs>
        <w:spacing w:line="276" w:lineRule="auto"/>
        <w:ind w:firstLine="426"/>
        <w:jc w:val="both"/>
        <w:rPr>
          <w:rFonts w:ascii="Arial" w:hAnsi="Arial" w:cs="Arial"/>
          <w:snapToGrid w:val="0"/>
          <w:sz w:val="21"/>
          <w:szCs w:val="21"/>
        </w:rPr>
      </w:pPr>
      <w:r w:rsidRPr="00795D27">
        <w:rPr>
          <w:rFonts w:ascii="Arial" w:hAnsi="Arial" w:cs="Arial"/>
          <w:snapToGrid w:val="0"/>
          <w:sz w:val="21"/>
          <w:szCs w:val="21"/>
        </w:rPr>
        <w:t xml:space="preserve">Повестка дня:  </w:t>
      </w:r>
    </w:p>
    <w:p w:rsidR="00AA0B0E" w:rsidRPr="00007922" w:rsidRDefault="009E79A7" w:rsidP="00AA0B0E">
      <w:pPr>
        <w:pStyle w:val="a6"/>
        <w:numPr>
          <w:ilvl w:val="0"/>
          <w:numId w:val="7"/>
        </w:numPr>
        <w:tabs>
          <w:tab w:val="left" w:pos="142"/>
          <w:tab w:val="left" w:pos="284"/>
        </w:tabs>
        <w:spacing w:before="240" w:line="276" w:lineRule="auto"/>
        <w:ind w:left="0" w:firstLine="426"/>
        <w:jc w:val="both"/>
        <w:rPr>
          <w:rFonts w:ascii="Arial" w:hAnsi="Arial" w:cs="Arial"/>
          <w:sz w:val="22"/>
          <w:szCs w:val="22"/>
        </w:rPr>
      </w:pPr>
      <w:r w:rsidRPr="009E79A7">
        <w:rPr>
          <w:rFonts w:ascii="Arial" w:hAnsi="Arial" w:cs="Arial"/>
          <w:sz w:val="22"/>
          <w:szCs w:val="22"/>
        </w:rPr>
        <w:t>Рассмотрение решения протокола Правления Ассоциации «БайкалРегионПроект»</w:t>
      </w:r>
      <w:r>
        <w:rPr>
          <w:rFonts w:ascii="Arial" w:hAnsi="Arial" w:cs="Arial"/>
          <w:sz w:val="22"/>
          <w:szCs w:val="22"/>
        </w:rPr>
        <w:t xml:space="preserve"> от 18.04.2019г. № </w:t>
      </w:r>
      <w:r w:rsidR="00A62E16">
        <w:rPr>
          <w:rFonts w:ascii="Arial" w:hAnsi="Arial" w:cs="Arial"/>
          <w:sz w:val="22"/>
          <w:szCs w:val="22"/>
        </w:rPr>
        <w:t>2</w:t>
      </w:r>
      <w:r>
        <w:rPr>
          <w:rFonts w:ascii="Arial" w:hAnsi="Arial" w:cs="Arial"/>
          <w:sz w:val="22"/>
          <w:szCs w:val="22"/>
        </w:rPr>
        <w:t>00 по вопросу №2 о вступлении</w:t>
      </w:r>
      <w:bookmarkStart w:id="0" w:name="_GoBack"/>
      <w:bookmarkEnd w:id="0"/>
      <w:r w:rsidR="00AA0B0E">
        <w:rPr>
          <w:rFonts w:ascii="Arial" w:hAnsi="Arial" w:cs="Arial"/>
          <w:sz w:val="22"/>
          <w:szCs w:val="22"/>
        </w:rPr>
        <w:t xml:space="preserve"> </w:t>
      </w:r>
      <w:r w:rsidR="002E12B3">
        <w:rPr>
          <w:rFonts w:ascii="Arial" w:hAnsi="Arial" w:cs="Arial"/>
          <w:sz w:val="22"/>
          <w:szCs w:val="22"/>
          <w:shd w:val="clear" w:color="auto" w:fill="FFFFFF"/>
        </w:rPr>
        <w:t>ООО «Ремонтно</w:t>
      </w:r>
      <w:r w:rsidR="00FC1E70">
        <w:rPr>
          <w:rFonts w:ascii="Arial" w:hAnsi="Arial" w:cs="Arial"/>
          <w:sz w:val="22"/>
          <w:szCs w:val="22"/>
          <w:shd w:val="clear" w:color="auto" w:fill="FFFFFF"/>
        </w:rPr>
        <w:t>-</w:t>
      </w:r>
      <w:r w:rsidR="002E12B3">
        <w:rPr>
          <w:rFonts w:ascii="Arial" w:hAnsi="Arial" w:cs="Arial"/>
          <w:sz w:val="22"/>
          <w:szCs w:val="22"/>
          <w:shd w:val="clear" w:color="auto" w:fill="FFFFFF"/>
        </w:rPr>
        <w:t>дорожно-</w:t>
      </w:r>
      <w:r w:rsidR="00FC1E70">
        <w:rPr>
          <w:rFonts w:ascii="Arial" w:hAnsi="Arial" w:cs="Arial"/>
          <w:sz w:val="22"/>
          <w:szCs w:val="22"/>
          <w:shd w:val="clear" w:color="auto" w:fill="FFFFFF"/>
        </w:rPr>
        <w:t>с</w:t>
      </w:r>
      <w:r w:rsidR="002E12B3">
        <w:rPr>
          <w:rFonts w:ascii="Arial" w:hAnsi="Arial" w:cs="Arial"/>
          <w:sz w:val="22"/>
          <w:szCs w:val="22"/>
          <w:shd w:val="clear" w:color="auto" w:fill="FFFFFF"/>
        </w:rPr>
        <w:t>троительное</w:t>
      </w:r>
      <w:r w:rsidR="00FC1E70">
        <w:rPr>
          <w:rFonts w:ascii="Arial" w:hAnsi="Arial" w:cs="Arial"/>
          <w:sz w:val="22"/>
          <w:szCs w:val="22"/>
          <w:shd w:val="clear" w:color="auto" w:fill="FFFFFF"/>
        </w:rPr>
        <w:t xml:space="preserve"> (ИНН 7536089067)</w:t>
      </w:r>
      <w:r w:rsidR="00AA0B0E">
        <w:rPr>
          <w:rFonts w:ascii="Arial" w:hAnsi="Arial" w:cs="Arial"/>
          <w:sz w:val="22"/>
          <w:szCs w:val="22"/>
        </w:rPr>
        <w:t xml:space="preserve"> в члены Ассоциации «БайкалРегионПроект»</w:t>
      </w:r>
      <w:r w:rsidR="00AA0B0E">
        <w:rPr>
          <w:rFonts w:ascii="Arial" w:hAnsi="Arial" w:cs="Arial"/>
          <w:sz w:val="22"/>
          <w:szCs w:val="22"/>
          <w:shd w:val="clear" w:color="auto" w:fill="FFFFFF"/>
        </w:rPr>
        <w:t>.</w:t>
      </w:r>
    </w:p>
    <w:p w:rsidR="00007922" w:rsidRPr="00007922" w:rsidRDefault="00007922" w:rsidP="00007922">
      <w:pPr>
        <w:pStyle w:val="a6"/>
        <w:numPr>
          <w:ilvl w:val="0"/>
          <w:numId w:val="7"/>
        </w:numPr>
        <w:tabs>
          <w:tab w:val="left" w:pos="142"/>
          <w:tab w:val="left" w:pos="284"/>
        </w:tabs>
        <w:spacing w:before="240" w:line="276" w:lineRule="auto"/>
        <w:ind w:left="0" w:firstLine="426"/>
        <w:jc w:val="both"/>
        <w:rPr>
          <w:rFonts w:ascii="Arial" w:hAnsi="Arial" w:cs="Arial"/>
          <w:sz w:val="22"/>
          <w:szCs w:val="22"/>
          <w:shd w:val="clear" w:color="auto" w:fill="FFFFFF"/>
        </w:rPr>
      </w:pPr>
      <w:r>
        <w:rPr>
          <w:rFonts w:ascii="Arial" w:hAnsi="Arial" w:cs="Arial"/>
          <w:sz w:val="22"/>
          <w:szCs w:val="22"/>
          <w:shd w:val="clear" w:color="auto" w:fill="FFFFFF"/>
        </w:rPr>
        <w:t>Рассмотрение решения Протокола от 06.03.2019г. №197 по вопросу №2 о приеме</w:t>
      </w:r>
      <w:r w:rsidRPr="00007922">
        <w:rPr>
          <w:rFonts w:ascii="Arial" w:hAnsi="Arial" w:cs="Arial"/>
          <w:b/>
          <w:sz w:val="22"/>
          <w:szCs w:val="22"/>
          <w:shd w:val="clear" w:color="auto" w:fill="FFFFFF"/>
        </w:rPr>
        <w:t xml:space="preserve"> </w:t>
      </w:r>
      <w:r w:rsidRPr="00007922">
        <w:rPr>
          <w:rFonts w:ascii="Arial" w:hAnsi="Arial" w:cs="Arial"/>
          <w:sz w:val="22"/>
          <w:szCs w:val="22"/>
          <w:shd w:val="clear" w:color="auto" w:fill="FFFFFF"/>
        </w:rPr>
        <w:t>ООО «</w:t>
      </w:r>
      <w:proofErr w:type="spellStart"/>
      <w:r w:rsidRPr="00007922">
        <w:rPr>
          <w:rFonts w:ascii="Arial" w:hAnsi="Arial" w:cs="Arial"/>
          <w:sz w:val="22"/>
          <w:szCs w:val="22"/>
          <w:shd w:val="clear" w:color="auto" w:fill="FFFFFF"/>
        </w:rPr>
        <w:t>Энерготехномаш</w:t>
      </w:r>
      <w:proofErr w:type="spellEnd"/>
      <w:r w:rsidRPr="00007922">
        <w:rPr>
          <w:rFonts w:ascii="Arial" w:hAnsi="Arial" w:cs="Arial"/>
          <w:sz w:val="22"/>
          <w:szCs w:val="22"/>
          <w:shd w:val="clear" w:color="auto" w:fill="FFFFFF"/>
        </w:rPr>
        <w:t>» (ИНН 3808052100), ООО СИБНИПИ «Наследие (ИНН 3811136336)</w:t>
      </w:r>
      <w:r>
        <w:rPr>
          <w:rFonts w:ascii="Arial" w:hAnsi="Arial" w:cs="Arial"/>
          <w:sz w:val="22"/>
          <w:szCs w:val="22"/>
          <w:shd w:val="clear" w:color="auto" w:fill="FFFFFF"/>
        </w:rPr>
        <w:t xml:space="preserve"> </w:t>
      </w:r>
      <w:r w:rsidRPr="00007922">
        <w:rPr>
          <w:rFonts w:ascii="Arial" w:hAnsi="Arial" w:cs="Arial"/>
          <w:sz w:val="22"/>
          <w:szCs w:val="22"/>
          <w:shd w:val="clear" w:color="auto" w:fill="FFFFFF"/>
        </w:rPr>
        <w:t>в члены Ассоциации «БайкалРегионПроект».</w:t>
      </w:r>
    </w:p>
    <w:p w:rsidR="00AA0B0E" w:rsidRDefault="00AA0B0E" w:rsidP="00F6424A">
      <w:pPr>
        <w:spacing w:line="276" w:lineRule="auto"/>
        <w:jc w:val="both"/>
        <w:rPr>
          <w:rFonts w:ascii="Arial" w:hAnsi="Arial" w:cs="Arial"/>
          <w:sz w:val="21"/>
          <w:szCs w:val="21"/>
        </w:rPr>
      </w:pPr>
    </w:p>
    <w:p w:rsidR="00FC1E70" w:rsidRPr="005D6F39" w:rsidRDefault="00007922" w:rsidP="005D6F39">
      <w:pPr>
        <w:spacing w:line="276" w:lineRule="auto"/>
        <w:jc w:val="both"/>
        <w:rPr>
          <w:rFonts w:ascii="Arial" w:hAnsi="Arial" w:cs="Arial"/>
          <w:b/>
          <w:sz w:val="21"/>
          <w:szCs w:val="21"/>
        </w:rPr>
      </w:pPr>
      <w:r w:rsidRPr="00620EFB">
        <w:rPr>
          <w:rFonts w:ascii="Arial" w:hAnsi="Arial" w:cs="Arial"/>
          <w:b/>
          <w:sz w:val="21"/>
          <w:szCs w:val="21"/>
        </w:rPr>
        <w:t>По первому вопросу:</w:t>
      </w:r>
    </w:p>
    <w:p w:rsidR="00BA2F3A" w:rsidRDefault="00FC1E70" w:rsidP="0083342E">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 xml:space="preserve">- СЛУШАЛИ: Исполнительного директора Ассоциации «БайкалРегионПроект» Шибанову Н.А.   о результатах проверки компании </w:t>
      </w:r>
      <w:r>
        <w:rPr>
          <w:rFonts w:ascii="Arial" w:hAnsi="Arial" w:cs="Arial"/>
          <w:sz w:val="22"/>
          <w:szCs w:val="22"/>
          <w:shd w:val="clear" w:color="auto" w:fill="FFFFFF"/>
        </w:rPr>
        <w:t>ООО «Ремонтно-дорожно-строительное (ИНН 7536089067)</w:t>
      </w:r>
      <w:r w:rsidR="0083342E">
        <w:rPr>
          <w:rFonts w:ascii="Arial" w:hAnsi="Arial" w:cs="Arial"/>
          <w:sz w:val="22"/>
          <w:szCs w:val="22"/>
        </w:rPr>
        <w:t xml:space="preserve">. </w:t>
      </w:r>
      <w:r w:rsidR="0083342E" w:rsidRPr="0083342E">
        <w:rPr>
          <w:rFonts w:ascii="Arial" w:hAnsi="Arial" w:cs="Arial"/>
          <w:sz w:val="22"/>
          <w:szCs w:val="22"/>
        </w:rPr>
        <w:lastRenderedPageBreak/>
        <w:t xml:space="preserve">Организация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w:t>
      </w:r>
    </w:p>
    <w:p w:rsidR="00FC1E70" w:rsidRDefault="0083342E" w:rsidP="00BA2F3A">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83342E">
        <w:rPr>
          <w:rFonts w:ascii="Arial" w:hAnsi="Arial" w:cs="Arial"/>
          <w:sz w:val="22"/>
          <w:szCs w:val="22"/>
        </w:rPr>
        <w:t xml:space="preserve"> </w:t>
      </w:r>
      <w:r w:rsidR="00BA2F3A" w:rsidRPr="00BA2F3A">
        <w:rPr>
          <w:rFonts w:ascii="Arial" w:hAnsi="Arial" w:cs="Arial"/>
          <w:sz w:val="22"/>
          <w:szCs w:val="22"/>
        </w:rPr>
        <w:t>Вместе с тем, ООО «Ремонтно-дорожно-строительное (ИНН 7536089067)  перечислило взносы в компенсационный фонд возмещения вреда и компенсационный фонд обеспечения договорных обязательств Ассоциации «БайкалРегионПроект».</w:t>
      </w:r>
    </w:p>
    <w:p w:rsidR="00BA2F3A" w:rsidRDefault="00BA2F3A" w:rsidP="00BA2F3A">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BA2F3A">
        <w:rPr>
          <w:rFonts w:ascii="Arial" w:hAnsi="Arial" w:cs="Arial"/>
          <w:sz w:val="22"/>
          <w:szCs w:val="22"/>
        </w:rPr>
        <w:t>Следует отметить, что ООО «Ремонтно-дорожно-строительное (ИНН 7536089067) являлось членом Саморегулируемой организация СРО Ассоциация «ОПОРА-Проект» (СРО-П-169-13012012), сведения о которой были исключены из государственного реестра саморегулируемых организаций 27.03.2019 г., приказ Ростехнадзора от 27.03.2019 № СП-15.</w:t>
      </w:r>
    </w:p>
    <w:p w:rsidR="00BA2F3A" w:rsidRPr="00BA2F3A" w:rsidRDefault="00BA2F3A" w:rsidP="00BA2F3A">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BA2F3A">
        <w:rPr>
          <w:rFonts w:ascii="Arial" w:hAnsi="Arial" w:cs="Arial"/>
          <w:sz w:val="22"/>
          <w:szCs w:val="22"/>
        </w:rPr>
        <w:t xml:space="preserve">В соответствии с п. 18 части </w:t>
      </w:r>
      <w:r w:rsidRPr="00BA2F3A">
        <w:rPr>
          <w:rFonts w:ascii="Arial" w:hAnsi="Arial" w:cs="Arial"/>
          <w:sz w:val="22"/>
          <w:szCs w:val="22"/>
          <w:lang w:val="en-US"/>
        </w:rPr>
        <w:t>III</w:t>
      </w:r>
      <w:r w:rsidRPr="00BA2F3A">
        <w:rPr>
          <w:rFonts w:ascii="Arial" w:hAnsi="Arial" w:cs="Arial"/>
          <w:sz w:val="22"/>
          <w:szCs w:val="22"/>
        </w:rPr>
        <w:t xml:space="preserve"> Приказа Минстроя России от 08.09.2015 г. № 643/</w:t>
      </w:r>
      <w:proofErr w:type="spellStart"/>
      <w:r w:rsidRPr="00BA2F3A">
        <w:rPr>
          <w:rFonts w:ascii="Arial" w:hAnsi="Arial" w:cs="Arial"/>
          <w:sz w:val="22"/>
          <w:szCs w:val="22"/>
        </w:rPr>
        <w:t>пр</w:t>
      </w:r>
      <w:proofErr w:type="spellEnd"/>
      <w:r w:rsidRPr="00BA2F3A">
        <w:rPr>
          <w:rFonts w:ascii="Arial" w:hAnsi="Arial" w:cs="Arial"/>
          <w:sz w:val="22"/>
          <w:szCs w:val="22"/>
        </w:rPr>
        <w:t>, в случае внесения юридическим лицом или индивидуальным предпринимателем взноса в компенсационный фонд действующей саморегулируемой организации до перечисления  Национальным объединения саморегулируемых организаций на счет такой саморегулируемой организации средств компенсационного фонда, поступившие от Национального объединения саморегулируемых организаций денежные средства подлежат перечислению указанным лицам.</w:t>
      </w:r>
    </w:p>
    <w:p w:rsidR="00FC1E70" w:rsidRDefault="00FC1E70" w:rsidP="00FC1E70">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РЕШИЛИ: Принять компанию</w:t>
      </w:r>
      <w:r w:rsidR="0083342E">
        <w:rPr>
          <w:rFonts w:ascii="Arial" w:hAnsi="Arial" w:cs="Arial"/>
          <w:sz w:val="22"/>
          <w:szCs w:val="22"/>
        </w:rPr>
        <w:t xml:space="preserve"> </w:t>
      </w:r>
      <w:r w:rsidR="0083342E" w:rsidRPr="0083342E">
        <w:rPr>
          <w:rFonts w:ascii="Arial" w:hAnsi="Arial" w:cs="Arial"/>
          <w:sz w:val="22"/>
          <w:szCs w:val="22"/>
        </w:rPr>
        <w:t>ООО «Ремонтно-дорожно-строительное (ИНН 7536089067)</w:t>
      </w:r>
      <w:r w:rsidRPr="00AB5ABE">
        <w:rPr>
          <w:rFonts w:ascii="Arial" w:hAnsi="Arial" w:cs="Arial"/>
          <w:sz w:val="22"/>
          <w:szCs w:val="22"/>
        </w:rPr>
        <w:t>,</w:t>
      </w:r>
      <w:r>
        <w:rPr>
          <w:rFonts w:ascii="Arial" w:hAnsi="Arial" w:cs="Arial"/>
          <w:sz w:val="22"/>
          <w:szCs w:val="22"/>
        </w:rPr>
        <w:t xml:space="preserve"> в состав Ассоциации «БайкалРегионПроект», наделить правом выполнять работы по подготовке проектной документации в соответствии с Заявлением, </w:t>
      </w:r>
      <w:r w:rsidR="00B725E4">
        <w:rPr>
          <w:rFonts w:ascii="Arial" w:hAnsi="Arial" w:cs="Arial"/>
          <w:sz w:val="22"/>
          <w:szCs w:val="22"/>
        </w:rPr>
        <w:t>в связи с оплатой</w:t>
      </w:r>
      <w:r>
        <w:rPr>
          <w:rFonts w:ascii="Arial" w:hAnsi="Arial" w:cs="Arial"/>
          <w:sz w:val="22"/>
          <w:szCs w:val="22"/>
        </w:rPr>
        <w:t xml:space="preserve"> соответствующих взносов.</w:t>
      </w:r>
    </w:p>
    <w:p w:rsidR="00FC1E70" w:rsidRDefault="00FC1E70" w:rsidP="00FC1E70">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r>
        <w:rPr>
          <w:rFonts w:ascii="Arial" w:hAnsi="Arial" w:cs="Arial"/>
          <w:sz w:val="22"/>
          <w:szCs w:val="22"/>
        </w:rPr>
        <w:t xml:space="preserve">ГОЛОСОВАЛИ: «ЗА» </w:t>
      </w:r>
      <w:r w:rsidRPr="00BE420D">
        <w:rPr>
          <w:rFonts w:ascii="Arial" w:hAnsi="Arial" w:cs="Arial"/>
          <w:sz w:val="22"/>
          <w:szCs w:val="22"/>
        </w:rPr>
        <w:t xml:space="preserve">– </w:t>
      </w:r>
      <w:r w:rsidR="005D6F39">
        <w:rPr>
          <w:rFonts w:ascii="Arial" w:hAnsi="Arial" w:cs="Arial"/>
          <w:sz w:val="22"/>
          <w:szCs w:val="22"/>
        </w:rPr>
        <w:t>9</w:t>
      </w:r>
      <w:r>
        <w:rPr>
          <w:rFonts w:ascii="Arial" w:hAnsi="Arial" w:cs="Arial"/>
          <w:sz w:val="22"/>
          <w:szCs w:val="22"/>
        </w:rPr>
        <w:t>, «ПРОТИВ» – 0, «ВОЗДЕРЖАЛИСЬ» – 0</w:t>
      </w:r>
    </w:p>
    <w:p w:rsidR="00FC1E70" w:rsidRDefault="00FC1E70" w:rsidP="00007922">
      <w:pPr>
        <w:tabs>
          <w:tab w:val="left" w:pos="10992"/>
          <w:tab w:val="left" w:pos="11908"/>
          <w:tab w:val="left" w:pos="12824"/>
          <w:tab w:val="left" w:pos="13608"/>
          <w:tab w:val="left" w:pos="13740"/>
          <w:tab w:val="left" w:pos="14034"/>
          <w:tab w:val="left" w:pos="14601"/>
          <w:tab w:val="left" w:pos="14656"/>
        </w:tabs>
        <w:spacing w:line="276" w:lineRule="auto"/>
        <w:contextualSpacing/>
        <w:jc w:val="both"/>
        <w:rPr>
          <w:rFonts w:ascii="Arial" w:hAnsi="Arial" w:cs="Arial"/>
          <w:sz w:val="22"/>
          <w:szCs w:val="22"/>
        </w:rPr>
      </w:pPr>
    </w:p>
    <w:p w:rsidR="00916566" w:rsidRPr="00620EFB" w:rsidRDefault="00007922" w:rsidP="00007922">
      <w:pPr>
        <w:spacing w:line="276" w:lineRule="auto"/>
        <w:contextualSpacing/>
        <w:jc w:val="both"/>
        <w:rPr>
          <w:rFonts w:ascii="Arial" w:hAnsi="Arial" w:cs="Arial"/>
          <w:b/>
          <w:sz w:val="21"/>
          <w:szCs w:val="21"/>
        </w:rPr>
      </w:pPr>
      <w:r w:rsidRPr="00620EFB">
        <w:rPr>
          <w:rFonts w:ascii="Arial" w:hAnsi="Arial" w:cs="Arial"/>
          <w:b/>
          <w:sz w:val="21"/>
          <w:szCs w:val="21"/>
        </w:rPr>
        <w:t>По второму вопросу:</w:t>
      </w:r>
    </w:p>
    <w:p w:rsidR="00007922" w:rsidRDefault="00007922" w:rsidP="00007922">
      <w:pPr>
        <w:pStyle w:val="a6"/>
        <w:tabs>
          <w:tab w:val="left" w:pos="142"/>
          <w:tab w:val="left" w:pos="284"/>
        </w:tabs>
        <w:spacing w:before="240" w:line="276" w:lineRule="auto"/>
        <w:ind w:left="0" w:firstLine="426"/>
        <w:jc w:val="both"/>
        <w:rPr>
          <w:rFonts w:ascii="Arial" w:hAnsi="Arial" w:cs="Arial"/>
          <w:sz w:val="22"/>
          <w:szCs w:val="22"/>
        </w:rPr>
      </w:pPr>
      <w:r>
        <w:rPr>
          <w:rFonts w:ascii="Arial" w:hAnsi="Arial" w:cs="Arial"/>
          <w:sz w:val="22"/>
          <w:szCs w:val="22"/>
        </w:rPr>
        <w:t>- СЛУШАЛИ: Исполнительного директора Ассоциации «БайкалРегионПроект» Шибанову Н.А.   относительно компании ООО «</w:t>
      </w:r>
      <w:proofErr w:type="spellStart"/>
      <w:r>
        <w:rPr>
          <w:rFonts w:ascii="Arial" w:hAnsi="Arial" w:cs="Arial"/>
          <w:sz w:val="22"/>
          <w:szCs w:val="22"/>
        </w:rPr>
        <w:t>Энерготехномаш</w:t>
      </w:r>
      <w:proofErr w:type="spellEnd"/>
      <w:r>
        <w:rPr>
          <w:rFonts w:ascii="Arial" w:hAnsi="Arial" w:cs="Arial"/>
          <w:sz w:val="22"/>
          <w:szCs w:val="22"/>
        </w:rPr>
        <w:t>» (ИНН 3808052100). Организация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а также о намерении осуществлять подготовку проектной документации о</w:t>
      </w:r>
      <w:r>
        <w:rPr>
          <w:rFonts w:ascii="Arial" w:hAnsi="Arial" w:cs="Arial"/>
          <w:bCs/>
          <w:sz w:val="22"/>
          <w:szCs w:val="22"/>
        </w:rPr>
        <w:t>собо опасных, технически сложные и уникальные объекты капитального строительства (кроме объектов использования атомной энергии)</w:t>
      </w:r>
      <w:r>
        <w:rPr>
          <w:rFonts w:ascii="Arial" w:hAnsi="Arial" w:cs="Arial"/>
          <w:sz w:val="22"/>
          <w:szCs w:val="22"/>
        </w:rPr>
        <w:t xml:space="preserve">.      19.04.2019г. </w:t>
      </w:r>
      <w:r w:rsidR="0012399A">
        <w:rPr>
          <w:rFonts w:ascii="Arial" w:hAnsi="Arial" w:cs="Arial"/>
          <w:sz w:val="22"/>
          <w:szCs w:val="22"/>
        </w:rPr>
        <w:t>за</w:t>
      </w:r>
      <w:r w:rsidR="0012399A" w:rsidRPr="0012399A">
        <w:rPr>
          <w:rFonts w:ascii="Arial" w:hAnsi="Arial" w:cs="Arial"/>
          <w:sz w:val="22"/>
          <w:szCs w:val="22"/>
        </w:rPr>
        <w:t xml:space="preserve"> ООО «</w:t>
      </w:r>
      <w:proofErr w:type="spellStart"/>
      <w:r w:rsidR="0012399A" w:rsidRPr="0012399A">
        <w:rPr>
          <w:rFonts w:ascii="Arial" w:hAnsi="Arial" w:cs="Arial"/>
          <w:sz w:val="22"/>
          <w:szCs w:val="22"/>
        </w:rPr>
        <w:t>Энерготехномаш</w:t>
      </w:r>
      <w:proofErr w:type="spellEnd"/>
      <w:r w:rsidR="0012399A" w:rsidRPr="0012399A">
        <w:rPr>
          <w:rFonts w:ascii="Arial" w:hAnsi="Arial" w:cs="Arial"/>
          <w:sz w:val="22"/>
          <w:szCs w:val="22"/>
        </w:rPr>
        <w:t>»</w:t>
      </w:r>
      <w:r w:rsidR="0012399A">
        <w:rPr>
          <w:rFonts w:ascii="Arial" w:hAnsi="Arial" w:cs="Arial"/>
          <w:sz w:val="22"/>
          <w:szCs w:val="22"/>
        </w:rPr>
        <w:t xml:space="preserve"> </w:t>
      </w:r>
      <w:r>
        <w:rPr>
          <w:rFonts w:ascii="Arial" w:hAnsi="Arial" w:cs="Arial"/>
          <w:sz w:val="22"/>
          <w:szCs w:val="22"/>
        </w:rPr>
        <w:t>в Ассоциацию «БайкалРегионПроект» поступили средства от НОПРИЗ в объеме 50 000 рублей на специальный счет компенсационного фонда возмещения вреда и 150 000 рублей на специальный счет обеспечения договорных обязательств.</w:t>
      </w:r>
    </w:p>
    <w:p w:rsidR="00007922" w:rsidRDefault="00007922" w:rsidP="00007922">
      <w:pPr>
        <w:spacing w:line="276" w:lineRule="auto"/>
        <w:ind w:firstLine="426"/>
        <w:jc w:val="both"/>
        <w:rPr>
          <w:rFonts w:ascii="Arial" w:hAnsi="Arial" w:cs="Arial"/>
          <w:sz w:val="22"/>
          <w:szCs w:val="22"/>
        </w:rPr>
      </w:pPr>
      <w:r>
        <w:rPr>
          <w:rFonts w:ascii="Arial" w:hAnsi="Arial" w:cs="Arial"/>
          <w:sz w:val="22"/>
          <w:szCs w:val="22"/>
        </w:rPr>
        <w:t>РЕШИЛИ: Принять ООО «</w:t>
      </w:r>
      <w:proofErr w:type="spellStart"/>
      <w:r>
        <w:rPr>
          <w:rFonts w:ascii="Arial" w:hAnsi="Arial" w:cs="Arial"/>
          <w:sz w:val="22"/>
          <w:szCs w:val="22"/>
        </w:rPr>
        <w:t>Энерготехномаш</w:t>
      </w:r>
      <w:proofErr w:type="spellEnd"/>
      <w:r>
        <w:rPr>
          <w:rFonts w:ascii="Arial" w:hAnsi="Arial" w:cs="Arial"/>
          <w:sz w:val="22"/>
          <w:szCs w:val="22"/>
        </w:rPr>
        <w:t>» (ИНН 3808052100) в состав Ассоциации «БайкалРегионПроект». Наделить правом выполнять работы по подготовке проектной документации в соответствии с Заявлением.</w:t>
      </w:r>
    </w:p>
    <w:p w:rsidR="00007922" w:rsidRDefault="00007922" w:rsidP="00007922">
      <w:pPr>
        <w:spacing w:line="276" w:lineRule="auto"/>
        <w:ind w:firstLine="426"/>
        <w:jc w:val="both"/>
        <w:rPr>
          <w:rFonts w:ascii="Arial" w:hAnsi="Arial" w:cs="Arial"/>
          <w:sz w:val="22"/>
          <w:szCs w:val="22"/>
        </w:rPr>
      </w:pPr>
      <w:r>
        <w:rPr>
          <w:rFonts w:ascii="Arial" w:hAnsi="Arial" w:cs="Arial"/>
          <w:sz w:val="22"/>
          <w:szCs w:val="22"/>
        </w:rPr>
        <w:t xml:space="preserve">ГОЛОСОВАЛИ: «ЗА» – </w:t>
      </w:r>
      <w:r w:rsidR="005D6F39">
        <w:rPr>
          <w:rFonts w:ascii="Arial" w:hAnsi="Arial" w:cs="Arial"/>
          <w:sz w:val="22"/>
          <w:szCs w:val="22"/>
        </w:rPr>
        <w:t>9</w:t>
      </w:r>
      <w:r>
        <w:rPr>
          <w:rFonts w:ascii="Arial" w:hAnsi="Arial" w:cs="Arial"/>
          <w:sz w:val="22"/>
          <w:szCs w:val="22"/>
        </w:rPr>
        <w:t>, «ПРОТИВ» – 0, «ВОЗДЕРЖАЛИСЬ» – 0</w:t>
      </w:r>
    </w:p>
    <w:p w:rsidR="00620EFB" w:rsidRDefault="00007922" w:rsidP="00620EFB">
      <w:pPr>
        <w:spacing w:before="240" w:line="276" w:lineRule="auto"/>
        <w:ind w:firstLine="426"/>
        <w:jc w:val="both"/>
        <w:rPr>
          <w:rFonts w:ascii="Arial" w:hAnsi="Arial" w:cs="Arial"/>
          <w:sz w:val="22"/>
          <w:szCs w:val="22"/>
        </w:rPr>
      </w:pPr>
      <w:r>
        <w:rPr>
          <w:rFonts w:ascii="Arial" w:hAnsi="Arial" w:cs="Arial"/>
          <w:sz w:val="22"/>
          <w:szCs w:val="22"/>
        </w:rPr>
        <w:t>- СЛУШАЛИ: Исполнительного директора Ассоциации «БайкалРегионПроект» Шибанову Н.А.   о</w:t>
      </w:r>
      <w:r w:rsidR="00620EFB">
        <w:rPr>
          <w:rFonts w:ascii="Arial" w:hAnsi="Arial" w:cs="Arial"/>
          <w:sz w:val="22"/>
          <w:szCs w:val="22"/>
        </w:rPr>
        <w:t>тносительно компании</w:t>
      </w:r>
      <w:r>
        <w:rPr>
          <w:rFonts w:ascii="Arial" w:hAnsi="Arial" w:cs="Arial"/>
          <w:sz w:val="22"/>
          <w:szCs w:val="22"/>
        </w:rPr>
        <w:t xml:space="preserve"> ООО СИБНИПИ «Наследие» (ИНН 3811136336)</w:t>
      </w:r>
      <w:r w:rsidR="00620EFB">
        <w:rPr>
          <w:rFonts w:ascii="Arial" w:hAnsi="Arial" w:cs="Arial"/>
          <w:sz w:val="22"/>
          <w:szCs w:val="22"/>
        </w:rPr>
        <w:t>.</w:t>
      </w:r>
      <w:r>
        <w:rPr>
          <w:rFonts w:ascii="Arial" w:hAnsi="Arial" w:cs="Arial"/>
          <w:sz w:val="22"/>
          <w:szCs w:val="22"/>
        </w:rPr>
        <w:t xml:space="preserve"> Организация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w:t>
      </w:r>
      <w:r w:rsidR="00620EFB" w:rsidRPr="00620EFB">
        <w:rPr>
          <w:rFonts w:ascii="Arial" w:hAnsi="Arial" w:cs="Arial"/>
          <w:sz w:val="22"/>
          <w:szCs w:val="22"/>
        </w:rPr>
        <w:t xml:space="preserve">19.04.2019г. </w:t>
      </w:r>
      <w:r w:rsidR="00620EFB">
        <w:rPr>
          <w:rFonts w:ascii="Arial" w:hAnsi="Arial" w:cs="Arial"/>
          <w:sz w:val="22"/>
          <w:szCs w:val="22"/>
        </w:rPr>
        <w:t>за</w:t>
      </w:r>
      <w:r w:rsidR="00620EFB" w:rsidRPr="00620EFB">
        <w:rPr>
          <w:rFonts w:ascii="Arial" w:hAnsi="Arial" w:cs="Arial"/>
          <w:sz w:val="22"/>
          <w:szCs w:val="22"/>
        </w:rPr>
        <w:t xml:space="preserve"> ООО СИБНИПИ «</w:t>
      </w:r>
      <w:proofErr w:type="gramStart"/>
      <w:r w:rsidR="00620EFB" w:rsidRPr="00620EFB">
        <w:rPr>
          <w:rFonts w:ascii="Arial" w:hAnsi="Arial" w:cs="Arial"/>
          <w:sz w:val="22"/>
          <w:szCs w:val="22"/>
        </w:rPr>
        <w:t xml:space="preserve">Наследие» </w:t>
      </w:r>
      <w:r w:rsidR="00620EFB">
        <w:rPr>
          <w:rFonts w:ascii="Arial" w:hAnsi="Arial" w:cs="Arial"/>
          <w:sz w:val="22"/>
          <w:szCs w:val="22"/>
        </w:rPr>
        <w:t xml:space="preserve"> </w:t>
      </w:r>
      <w:r w:rsidR="00620EFB" w:rsidRPr="00620EFB">
        <w:rPr>
          <w:rFonts w:ascii="Arial" w:hAnsi="Arial" w:cs="Arial"/>
          <w:sz w:val="22"/>
          <w:szCs w:val="22"/>
        </w:rPr>
        <w:t>в</w:t>
      </w:r>
      <w:proofErr w:type="gramEnd"/>
      <w:r w:rsidR="00620EFB" w:rsidRPr="00620EFB">
        <w:rPr>
          <w:rFonts w:ascii="Arial" w:hAnsi="Arial" w:cs="Arial"/>
          <w:sz w:val="22"/>
          <w:szCs w:val="22"/>
        </w:rPr>
        <w:t xml:space="preserve"> Ассоциацию «БайкалРегионПроект» поступили средства от НОПРИЗ в </w:t>
      </w:r>
      <w:r w:rsidR="00620EFB" w:rsidRPr="00620EFB">
        <w:rPr>
          <w:rFonts w:ascii="Arial" w:hAnsi="Arial" w:cs="Arial"/>
          <w:sz w:val="22"/>
          <w:szCs w:val="22"/>
        </w:rPr>
        <w:lastRenderedPageBreak/>
        <w:t>объеме 50 000 рублей на специальный счет компенсационного фонда возмещения вреда и 150 000 рублей на специальный счет обеспечения договорных обязательств.</w:t>
      </w:r>
    </w:p>
    <w:p w:rsidR="0012399A" w:rsidRDefault="00007922" w:rsidP="00007922">
      <w:pPr>
        <w:spacing w:line="276" w:lineRule="auto"/>
        <w:ind w:firstLine="426"/>
        <w:jc w:val="both"/>
        <w:rPr>
          <w:rFonts w:ascii="Arial" w:hAnsi="Arial" w:cs="Arial"/>
          <w:sz w:val="22"/>
          <w:szCs w:val="22"/>
        </w:rPr>
      </w:pPr>
      <w:r>
        <w:rPr>
          <w:rFonts w:ascii="Arial" w:hAnsi="Arial" w:cs="Arial"/>
          <w:sz w:val="22"/>
          <w:szCs w:val="22"/>
        </w:rPr>
        <w:t>РЕШИЛИ: Принять ООО СИБНИПИ «Наследие» (ИНН 3811136336) в состав Ассоциации «БайкалРегионПроект». Наделить правом выполнять работы по подготовке проектной документац</w:t>
      </w:r>
      <w:r w:rsidR="0012399A">
        <w:rPr>
          <w:rFonts w:ascii="Arial" w:hAnsi="Arial" w:cs="Arial"/>
          <w:sz w:val="22"/>
          <w:szCs w:val="22"/>
        </w:rPr>
        <w:t>ии в соответствии с Заявлением.</w:t>
      </w:r>
    </w:p>
    <w:p w:rsidR="00007922" w:rsidRDefault="00007922" w:rsidP="00007922">
      <w:pPr>
        <w:spacing w:line="276" w:lineRule="auto"/>
        <w:ind w:firstLine="426"/>
        <w:jc w:val="both"/>
        <w:rPr>
          <w:rFonts w:ascii="Arial" w:hAnsi="Arial" w:cs="Arial"/>
          <w:sz w:val="22"/>
          <w:szCs w:val="22"/>
        </w:rPr>
      </w:pPr>
      <w:r>
        <w:rPr>
          <w:rFonts w:ascii="Arial" w:hAnsi="Arial" w:cs="Arial"/>
          <w:sz w:val="22"/>
          <w:szCs w:val="22"/>
        </w:rPr>
        <w:t xml:space="preserve">ГОЛОСОВАЛИ: «ЗА» – </w:t>
      </w:r>
      <w:r w:rsidR="005D6F39">
        <w:rPr>
          <w:rFonts w:ascii="Arial" w:hAnsi="Arial" w:cs="Arial"/>
          <w:sz w:val="22"/>
          <w:szCs w:val="22"/>
        </w:rPr>
        <w:t>9</w:t>
      </w:r>
      <w:r>
        <w:rPr>
          <w:rFonts w:ascii="Arial" w:hAnsi="Arial" w:cs="Arial"/>
          <w:sz w:val="22"/>
          <w:szCs w:val="22"/>
        </w:rPr>
        <w:t>, «ПРОТИВ» – 0, «ВОЗДЕРЖАЛИСЬ» – 0</w:t>
      </w:r>
    </w:p>
    <w:p w:rsidR="003F43C8" w:rsidRPr="00795D27" w:rsidRDefault="003F43C8" w:rsidP="00F6424A">
      <w:pPr>
        <w:spacing w:line="276" w:lineRule="auto"/>
        <w:jc w:val="both"/>
        <w:rPr>
          <w:rFonts w:ascii="Arial" w:hAnsi="Arial" w:cs="Arial"/>
          <w:sz w:val="21"/>
          <w:szCs w:val="21"/>
        </w:rPr>
      </w:pPr>
    </w:p>
    <w:p w:rsidR="00917820" w:rsidRPr="00795D27" w:rsidRDefault="00603A9E" w:rsidP="00A0474A">
      <w:pPr>
        <w:spacing w:line="276" w:lineRule="auto"/>
        <w:jc w:val="both"/>
        <w:rPr>
          <w:rFonts w:ascii="Arial" w:hAnsi="Arial" w:cs="Arial"/>
          <w:snapToGrid w:val="0"/>
          <w:sz w:val="21"/>
          <w:szCs w:val="21"/>
        </w:rPr>
      </w:pPr>
      <w:r w:rsidRPr="00795D27">
        <w:rPr>
          <w:rFonts w:ascii="Arial" w:hAnsi="Arial" w:cs="Arial"/>
          <w:b/>
          <w:bCs/>
          <w:snapToGrid w:val="0"/>
          <w:sz w:val="21"/>
          <w:szCs w:val="21"/>
        </w:rPr>
        <w:t xml:space="preserve">Председатель </w:t>
      </w:r>
      <w:proofErr w:type="gramStart"/>
      <w:r w:rsidRPr="00795D27">
        <w:rPr>
          <w:rFonts w:ascii="Arial" w:hAnsi="Arial" w:cs="Arial"/>
          <w:b/>
          <w:bCs/>
          <w:snapToGrid w:val="0"/>
          <w:sz w:val="21"/>
          <w:szCs w:val="21"/>
        </w:rPr>
        <w:t>заседания</w:t>
      </w:r>
      <w:r w:rsidRPr="00795D27">
        <w:rPr>
          <w:rFonts w:ascii="Arial" w:hAnsi="Arial" w:cs="Arial"/>
          <w:b/>
          <w:snapToGrid w:val="0"/>
          <w:sz w:val="21"/>
          <w:szCs w:val="21"/>
        </w:rPr>
        <w:t xml:space="preserve">  </w:t>
      </w:r>
      <w:r w:rsidRPr="00795D27">
        <w:rPr>
          <w:rFonts w:ascii="Arial" w:hAnsi="Arial" w:cs="Arial"/>
          <w:snapToGrid w:val="0"/>
          <w:sz w:val="21"/>
          <w:szCs w:val="21"/>
        </w:rPr>
        <w:t>_</w:t>
      </w:r>
      <w:proofErr w:type="gramEnd"/>
      <w:r w:rsidRPr="00795D27">
        <w:rPr>
          <w:rFonts w:ascii="Arial" w:hAnsi="Arial" w:cs="Arial"/>
          <w:snapToGrid w:val="0"/>
          <w:sz w:val="21"/>
          <w:szCs w:val="21"/>
        </w:rPr>
        <w:t>__________________</w:t>
      </w:r>
      <w:r w:rsidR="00D90A9A" w:rsidRPr="00795D27">
        <w:rPr>
          <w:rFonts w:ascii="Arial" w:hAnsi="Arial" w:cs="Arial"/>
          <w:snapToGrid w:val="0"/>
          <w:sz w:val="21"/>
          <w:szCs w:val="21"/>
        </w:rPr>
        <w:t>____</w:t>
      </w:r>
      <w:r w:rsidRPr="00795D27">
        <w:rPr>
          <w:rFonts w:ascii="Arial" w:hAnsi="Arial" w:cs="Arial"/>
          <w:b/>
          <w:bCs/>
          <w:snapToGrid w:val="0"/>
          <w:sz w:val="21"/>
          <w:szCs w:val="21"/>
        </w:rPr>
        <w:t xml:space="preserve"> </w:t>
      </w:r>
      <w:r w:rsidR="00830176" w:rsidRPr="00795D27">
        <w:rPr>
          <w:rStyle w:val="a9"/>
          <w:rFonts w:ascii="Arial" w:hAnsi="Arial" w:cs="Arial"/>
          <w:sz w:val="21"/>
          <w:szCs w:val="21"/>
        </w:rPr>
        <w:t>Косяков А.Я.</w:t>
      </w:r>
    </w:p>
    <w:p w:rsidR="00660F7F" w:rsidRPr="00795D27" w:rsidRDefault="00660F7F" w:rsidP="005A110C">
      <w:pPr>
        <w:spacing w:line="276" w:lineRule="auto"/>
        <w:jc w:val="both"/>
        <w:rPr>
          <w:rFonts w:ascii="Arial" w:hAnsi="Arial" w:cs="Arial"/>
          <w:b/>
          <w:bCs/>
          <w:snapToGrid w:val="0"/>
          <w:sz w:val="21"/>
          <w:szCs w:val="21"/>
        </w:rPr>
      </w:pPr>
    </w:p>
    <w:p w:rsidR="007A0531" w:rsidRPr="00795D27" w:rsidRDefault="00603A9E" w:rsidP="005A110C">
      <w:pPr>
        <w:spacing w:line="276" w:lineRule="auto"/>
        <w:jc w:val="both"/>
        <w:rPr>
          <w:rFonts w:ascii="Arial" w:hAnsi="Arial" w:cs="Arial"/>
          <w:snapToGrid w:val="0"/>
          <w:sz w:val="21"/>
          <w:szCs w:val="21"/>
        </w:rPr>
      </w:pPr>
      <w:r w:rsidRPr="00795D27">
        <w:rPr>
          <w:rFonts w:ascii="Arial" w:hAnsi="Arial" w:cs="Arial"/>
          <w:b/>
          <w:bCs/>
          <w:snapToGrid w:val="0"/>
          <w:sz w:val="21"/>
          <w:szCs w:val="21"/>
        </w:rPr>
        <w:t>Секретарь заседания</w:t>
      </w:r>
      <w:r w:rsidRPr="00795D27">
        <w:rPr>
          <w:rFonts w:ascii="Arial" w:hAnsi="Arial" w:cs="Arial"/>
          <w:b/>
          <w:snapToGrid w:val="0"/>
          <w:sz w:val="21"/>
          <w:szCs w:val="21"/>
        </w:rPr>
        <w:t xml:space="preserve"> </w:t>
      </w:r>
      <w:r w:rsidRPr="00795D27">
        <w:rPr>
          <w:rFonts w:ascii="Arial" w:hAnsi="Arial" w:cs="Arial"/>
          <w:snapToGrid w:val="0"/>
          <w:sz w:val="21"/>
          <w:szCs w:val="21"/>
        </w:rPr>
        <w:t>_______________________</w:t>
      </w:r>
      <w:r w:rsidR="00D90A9A" w:rsidRPr="00795D27">
        <w:rPr>
          <w:rFonts w:ascii="Arial" w:hAnsi="Arial" w:cs="Arial"/>
          <w:snapToGrid w:val="0"/>
          <w:sz w:val="21"/>
          <w:szCs w:val="21"/>
        </w:rPr>
        <w:t>____</w:t>
      </w:r>
      <w:r w:rsidRPr="00795D27">
        <w:rPr>
          <w:rFonts w:ascii="Arial" w:hAnsi="Arial" w:cs="Arial"/>
          <w:b/>
          <w:snapToGrid w:val="0"/>
          <w:sz w:val="21"/>
          <w:szCs w:val="21"/>
        </w:rPr>
        <w:t xml:space="preserve"> </w:t>
      </w:r>
      <w:r w:rsidR="00D94163" w:rsidRPr="00795D27">
        <w:rPr>
          <w:rFonts w:ascii="Arial" w:hAnsi="Arial" w:cs="Arial"/>
          <w:b/>
          <w:snapToGrid w:val="0"/>
          <w:sz w:val="21"/>
          <w:szCs w:val="21"/>
        </w:rPr>
        <w:t>Шибанова Н.А.</w:t>
      </w:r>
    </w:p>
    <w:sectPr w:rsidR="007A0531" w:rsidRPr="00795D27" w:rsidSect="00F6424A">
      <w:footerReference w:type="even" r:id="rId8"/>
      <w:footerReference w:type="default" r:id="rId9"/>
      <w:pgSz w:w="11907" w:h="16840" w:code="9"/>
      <w:pgMar w:top="426" w:right="567" w:bottom="426" w:left="993" w:header="720" w:footer="2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B3" w:rsidRDefault="001B49B3">
      <w:r>
        <w:separator/>
      </w:r>
    </w:p>
  </w:endnote>
  <w:endnote w:type="continuationSeparator" w:id="0">
    <w:p w:rsidR="001B49B3" w:rsidRDefault="001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Default="001B49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49B3" w:rsidRDefault="001B49B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Pr="0029409F" w:rsidRDefault="001B49B3">
    <w:pPr>
      <w:pStyle w:val="a3"/>
      <w:framePr w:wrap="around" w:vAnchor="text" w:hAnchor="margin" w:xAlign="right" w:y="1"/>
      <w:rPr>
        <w:rStyle w:val="a5"/>
        <w:sz w:val="22"/>
        <w:szCs w:val="22"/>
      </w:rPr>
    </w:pPr>
    <w:r w:rsidRPr="0029409F">
      <w:rPr>
        <w:rStyle w:val="a5"/>
        <w:sz w:val="22"/>
        <w:szCs w:val="22"/>
      </w:rPr>
      <w:fldChar w:fldCharType="begin"/>
    </w:r>
    <w:r w:rsidRPr="0029409F">
      <w:rPr>
        <w:rStyle w:val="a5"/>
        <w:sz w:val="22"/>
        <w:szCs w:val="22"/>
      </w:rPr>
      <w:instrText xml:space="preserve">PAGE  </w:instrText>
    </w:r>
    <w:r w:rsidRPr="0029409F">
      <w:rPr>
        <w:rStyle w:val="a5"/>
        <w:sz w:val="22"/>
        <w:szCs w:val="22"/>
      </w:rPr>
      <w:fldChar w:fldCharType="separate"/>
    </w:r>
    <w:r w:rsidR="00926D88">
      <w:rPr>
        <w:rStyle w:val="a5"/>
        <w:noProof/>
        <w:sz w:val="22"/>
        <w:szCs w:val="22"/>
      </w:rPr>
      <w:t>2</w:t>
    </w:r>
    <w:r w:rsidRPr="0029409F">
      <w:rPr>
        <w:rStyle w:val="a5"/>
        <w:sz w:val="22"/>
        <w:szCs w:val="22"/>
      </w:rPr>
      <w:fldChar w:fldCharType="end"/>
    </w:r>
  </w:p>
  <w:p w:rsidR="001B49B3" w:rsidRDefault="001B49B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B3" w:rsidRDefault="001B49B3">
      <w:r>
        <w:separator/>
      </w:r>
    </w:p>
  </w:footnote>
  <w:footnote w:type="continuationSeparator" w:id="0">
    <w:p w:rsidR="001B49B3" w:rsidRDefault="001B4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7BD"/>
    <w:multiLevelType w:val="multilevel"/>
    <w:tmpl w:val="755EFA1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 w15:restartNumberingAfterBreak="0">
    <w:nsid w:val="0B463F5D"/>
    <w:multiLevelType w:val="hybridMultilevel"/>
    <w:tmpl w:val="9F02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5B2317"/>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0713D9"/>
    <w:multiLevelType w:val="multilevel"/>
    <w:tmpl w:val="755EFA10"/>
    <w:lvl w:ilvl="0">
      <w:start w:val="1"/>
      <w:numFmt w:val="decimal"/>
      <w:lvlText w:val="%1."/>
      <w:lvlJc w:val="left"/>
      <w:pPr>
        <w:ind w:left="1211"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4" w15:restartNumberingAfterBreak="0">
    <w:nsid w:val="31C20A5A"/>
    <w:multiLevelType w:val="hybridMultilevel"/>
    <w:tmpl w:val="2D86B3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27C88"/>
    <w:multiLevelType w:val="multilevel"/>
    <w:tmpl w:val="755EFA1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6" w15:restartNumberingAfterBreak="0">
    <w:nsid w:val="3EE50973"/>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006094"/>
    <w:multiLevelType w:val="hybridMultilevel"/>
    <w:tmpl w:val="17E65C1C"/>
    <w:lvl w:ilvl="0" w:tplc="F0442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22D0492"/>
    <w:multiLevelType w:val="hybridMultilevel"/>
    <w:tmpl w:val="06F064FA"/>
    <w:lvl w:ilvl="0" w:tplc="AF80755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51363A50"/>
    <w:multiLevelType w:val="multilevel"/>
    <w:tmpl w:val="90B03B7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5C364FA3"/>
    <w:multiLevelType w:val="hybridMultilevel"/>
    <w:tmpl w:val="17E65C1C"/>
    <w:lvl w:ilvl="0" w:tplc="F0442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60270CBD"/>
    <w:multiLevelType w:val="hybridMultilevel"/>
    <w:tmpl w:val="840EAC84"/>
    <w:lvl w:ilvl="0" w:tplc="CE6E0C14">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63877DB5"/>
    <w:multiLevelType w:val="hybridMultilevel"/>
    <w:tmpl w:val="09DCB302"/>
    <w:lvl w:ilvl="0" w:tplc="B2A026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A1C7401"/>
    <w:multiLevelType w:val="hybridMultilevel"/>
    <w:tmpl w:val="6BC4D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7C"/>
    <w:rsid w:val="000017CA"/>
    <w:rsid w:val="000021EC"/>
    <w:rsid w:val="000050B6"/>
    <w:rsid w:val="000068D0"/>
    <w:rsid w:val="00007922"/>
    <w:rsid w:val="000106EF"/>
    <w:rsid w:val="00011BFD"/>
    <w:rsid w:val="000128FA"/>
    <w:rsid w:val="00012973"/>
    <w:rsid w:val="00015C9D"/>
    <w:rsid w:val="00015D63"/>
    <w:rsid w:val="00016386"/>
    <w:rsid w:val="00016E93"/>
    <w:rsid w:val="000173B6"/>
    <w:rsid w:val="00024EAB"/>
    <w:rsid w:val="00027C5F"/>
    <w:rsid w:val="00032249"/>
    <w:rsid w:val="00033618"/>
    <w:rsid w:val="0003486B"/>
    <w:rsid w:val="00034D10"/>
    <w:rsid w:val="000410E8"/>
    <w:rsid w:val="00044AA6"/>
    <w:rsid w:val="00044ADB"/>
    <w:rsid w:val="000521C0"/>
    <w:rsid w:val="00055E6C"/>
    <w:rsid w:val="00057C03"/>
    <w:rsid w:val="00060592"/>
    <w:rsid w:val="0006160B"/>
    <w:rsid w:val="00062318"/>
    <w:rsid w:val="00062895"/>
    <w:rsid w:val="000666DD"/>
    <w:rsid w:val="000673E7"/>
    <w:rsid w:val="000679F6"/>
    <w:rsid w:val="0007438F"/>
    <w:rsid w:val="000750E8"/>
    <w:rsid w:val="000754FE"/>
    <w:rsid w:val="00075A85"/>
    <w:rsid w:val="00076A94"/>
    <w:rsid w:val="0007788C"/>
    <w:rsid w:val="00080C83"/>
    <w:rsid w:val="000841F0"/>
    <w:rsid w:val="00084363"/>
    <w:rsid w:val="00091356"/>
    <w:rsid w:val="000959E9"/>
    <w:rsid w:val="00095E0D"/>
    <w:rsid w:val="00096696"/>
    <w:rsid w:val="0009778E"/>
    <w:rsid w:val="000A03CE"/>
    <w:rsid w:val="000A1D93"/>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CCF"/>
    <w:rsid w:val="000D3F3D"/>
    <w:rsid w:val="000D4784"/>
    <w:rsid w:val="000E126A"/>
    <w:rsid w:val="000E1739"/>
    <w:rsid w:val="000E1A32"/>
    <w:rsid w:val="000E1DBD"/>
    <w:rsid w:val="000E31A3"/>
    <w:rsid w:val="000E385C"/>
    <w:rsid w:val="000E6FC0"/>
    <w:rsid w:val="000E7904"/>
    <w:rsid w:val="000E7FD1"/>
    <w:rsid w:val="000F0A4D"/>
    <w:rsid w:val="000F2029"/>
    <w:rsid w:val="000F2C65"/>
    <w:rsid w:val="000F32E4"/>
    <w:rsid w:val="000F36CF"/>
    <w:rsid w:val="000F3EE2"/>
    <w:rsid w:val="000F6E48"/>
    <w:rsid w:val="000F7858"/>
    <w:rsid w:val="001016CA"/>
    <w:rsid w:val="0010357E"/>
    <w:rsid w:val="001100EF"/>
    <w:rsid w:val="0011429A"/>
    <w:rsid w:val="00115420"/>
    <w:rsid w:val="001206CC"/>
    <w:rsid w:val="00122058"/>
    <w:rsid w:val="00122643"/>
    <w:rsid w:val="0012324F"/>
    <w:rsid w:val="0012399A"/>
    <w:rsid w:val="00123C62"/>
    <w:rsid w:val="00123FEC"/>
    <w:rsid w:val="00124EA4"/>
    <w:rsid w:val="001273FB"/>
    <w:rsid w:val="001330E9"/>
    <w:rsid w:val="00133EE7"/>
    <w:rsid w:val="00135F2E"/>
    <w:rsid w:val="00136295"/>
    <w:rsid w:val="00137846"/>
    <w:rsid w:val="00140409"/>
    <w:rsid w:val="00143E6C"/>
    <w:rsid w:val="00147A52"/>
    <w:rsid w:val="001544A3"/>
    <w:rsid w:val="0015526E"/>
    <w:rsid w:val="00157548"/>
    <w:rsid w:val="00157734"/>
    <w:rsid w:val="00163BEF"/>
    <w:rsid w:val="00164846"/>
    <w:rsid w:val="00165246"/>
    <w:rsid w:val="00165B01"/>
    <w:rsid w:val="0017065B"/>
    <w:rsid w:val="00173426"/>
    <w:rsid w:val="00173784"/>
    <w:rsid w:val="00176FFA"/>
    <w:rsid w:val="001770B4"/>
    <w:rsid w:val="001813F9"/>
    <w:rsid w:val="001815BF"/>
    <w:rsid w:val="001843F0"/>
    <w:rsid w:val="001846D5"/>
    <w:rsid w:val="00185250"/>
    <w:rsid w:val="001852A3"/>
    <w:rsid w:val="001914C9"/>
    <w:rsid w:val="001A0626"/>
    <w:rsid w:val="001A176A"/>
    <w:rsid w:val="001A2B5B"/>
    <w:rsid w:val="001A33CB"/>
    <w:rsid w:val="001A3917"/>
    <w:rsid w:val="001A6283"/>
    <w:rsid w:val="001A672C"/>
    <w:rsid w:val="001B0666"/>
    <w:rsid w:val="001B0FCB"/>
    <w:rsid w:val="001B1768"/>
    <w:rsid w:val="001B1E6F"/>
    <w:rsid w:val="001B371E"/>
    <w:rsid w:val="001B49B3"/>
    <w:rsid w:val="001B4C7B"/>
    <w:rsid w:val="001B5162"/>
    <w:rsid w:val="001B6A59"/>
    <w:rsid w:val="001B7B44"/>
    <w:rsid w:val="001C1D5B"/>
    <w:rsid w:val="001C23B3"/>
    <w:rsid w:val="001C5B7B"/>
    <w:rsid w:val="001C5E38"/>
    <w:rsid w:val="001C5FAA"/>
    <w:rsid w:val="001C7A10"/>
    <w:rsid w:val="001D02FF"/>
    <w:rsid w:val="001D0401"/>
    <w:rsid w:val="001D1222"/>
    <w:rsid w:val="001D1A8F"/>
    <w:rsid w:val="001D331A"/>
    <w:rsid w:val="001D5DE0"/>
    <w:rsid w:val="001D665E"/>
    <w:rsid w:val="001E0290"/>
    <w:rsid w:val="001E0E9C"/>
    <w:rsid w:val="001E1B40"/>
    <w:rsid w:val="001E318A"/>
    <w:rsid w:val="001E698D"/>
    <w:rsid w:val="001E7523"/>
    <w:rsid w:val="001F074E"/>
    <w:rsid w:val="001F425D"/>
    <w:rsid w:val="001F4681"/>
    <w:rsid w:val="001F65E2"/>
    <w:rsid w:val="001F705F"/>
    <w:rsid w:val="0020014A"/>
    <w:rsid w:val="0020123A"/>
    <w:rsid w:val="00203FDD"/>
    <w:rsid w:val="00205B62"/>
    <w:rsid w:val="00205F9D"/>
    <w:rsid w:val="00206B08"/>
    <w:rsid w:val="002074F9"/>
    <w:rsid w:val="00211F1C"/>
    <w:rsid w:val="00212425"/>
    <w:rsid w:val="00214545"/>
    <w:rsid w:val="00215C38"/>
    <w:rsid w:val="00216BB1"/>
    <w:rsid w:val="002171F7"/>
    <w:rsid w:val="0022106E"/>
    <w:rsid w:val="00221688"/>
    <w:rsid w:val="002235D2"/>
    <w:rsid w:val="0022367E"/>
    <w:rsid w:val="00226052"/>
    <w:rsid w:val="002267B0"/>
    <w:rsid w:val="00230C4D"/>
    <w:rsid w:val="00233BF8"/>
    <w:rsid w:val="00233D92"/>
    <w:rsid w:val="00233E78"/>
    <w:rsid w:val="00235CB5"/>
    <w:rsid w:val="0023741D"/>
    <w:rsid w:val="002400B5"/>
    <w:rsid w:val="002404AF"/>
    <w:rsid w:val="002411BF"/>
    <w:rsid w:val="00241604"/>
    <w:rsid w:val="002423C5"/>
    <w:rsid w:val="00245FEE"/>
    <w:rsid w:val="00246A5A"/>
    <w:rsid w:val="002476AF"/>
    <w:rsid w:val="002479EE"/>
    <w:rsid w:val="002512C5"/>
    <w:rsid w:val="00254550"/>
    <w:rsid w:val="00254999"/>
    <w:rsid w:val="00254BCE"/>
    <w:rsid w:val="00256F20"/>
    <w:rsid w:val="002573F2"/>
    <w:rsid w:val="002616A6"/>
    <w:rsid w:val="00261B78"/>
    <w:rsid w:val="002639E7"/>
    <w:rsid w:val="00263B89"/>
    <w:rsid w:val="00265AB6"/>
    <w:rsid w:val="00270ECD"/>
    <w:rsid w:val="0027373A"/>
    <w:rsid w:val="00274605"/>
    <w:rsid w:val="002749BF"/>
    <w:rsid w:val="002768CC"/>
    <w:rsid w:val="0027756D"/>
    <w:rsid w:val="00281503"/>
    <w:rsid w:val="00281792"/>
    <w:rsid w:val="002844AD"/>
    <w:rsid w:val="00287017"/>
    <w:rsid w:val="00291EBF"/>
    <w:rsid w:val="00292FC1"/>
    <w:rsid w:val="00293A49"/>
    <w:rsid w:val="00294007"/>
    <w:rsid w:val="00294ED3"/>
    <w:rsid w:val="00295608"/>
    <w:rsid w:val="00295B71"/>
    <w:rsid w:val="0029640B"/>
    <w:rsid w:val="002A0748"/>
    <w:rsid w:val="002A7D47"/>
    <w:rsid w:val="002B148F"/>
    <w:rsid w:val="002B435B"/>
    <w:rsid w:val="002B45BE"/>
    <w:rsid w:val="002C1B17"/>
    <w:rsid w:val="002C2D64"/>
    <w:rsid w:val="002C375F"/>
    <w:rsid w:val="002C65C6"/>
    <w:rsid w:val="002C6775"/>
    <w:rsid w:val="002C7EAC"/>
    <w:rsid w:val="002D25BD"/>
    <w:rsid w:val="002D2D9B"/>
    <w:rsid w:val="002E10E9"/>
    <w:rsid w:val="002E12B3"/>
    <w:rsid w:val="002E34EE"/>
    <w:rsid w:val="002E3F7B"/>
    <w:rsid w:val="002F11F6"/>
    <w:rsid w:val="002F1A58"/>
    <w:rsid w:val="002F6E8D"/>
    <w:rsid w:val="002F7ECE"/>
    <w:rsid w:val="0030166F"/>
    <w:rsid w:val="003066F6"/>
    <w:rsid w:val="003112BF"/>
    <w:rsid w:val="00317EFE"/>
    <w:rsid w:val="0032098E"/>
    <w:rsid w:val="00321D72"/>
    <w:rsid w:val="003234D0"/>
    <w:rsid w:val="00323AF8"/>
    <w:rsid w:val="00324130"/>
    <w:rsid w:val="00324B4D"/>
    <w:rsid w:val="0032571F"/>
    <w:rsid w:val="00327B4D"/>
    <w:rsid w:val="003314F8"/>
    <w:rsid w:val="00334416"/>
    <w:rsid w:val="00335378"/>
    <w:rsid w:val="00336F5D"/>
    <w:rsid w:val="0034317B"/>
    <w:rsid w:val="00345F52"/>
    <w:rsid w:val="00346AB8"/>
    <w:rsid w:val="00346B1E"/>
    <w:rsid w:val="00347D2A"/>
    <w:rsid w:val="00350193"/>
    <w:rsid w:val="00350717"/>
    <w:rsid w:val="0035114E"/>
    <w:rsid w:val="00353AC2"/>
    <w:rsid w:val="00355707"/>
    <w:rsid w:val="00355B45"/>
    <w:rsid w:val="00356533"/>
    <w:rsid w:val="003630DF"/>
    <w:rsid w:val="00364386"/>
    <w:rsid w:val="00364BB4"/>
    <w:rsid w:val="00370B60"/>
    <w:rsid w:val="0037154B"/>
    <w:rsid w:val="00371888"/>
    <w:rsid w:val="00371AD5"/>
    <w:rsid w:val="003744A2"/>
    <w:rsid w:val="00374A15"/>
    <w:rsid w:val="003767AE"/>
    <w:rsid w:val="0037774C"/>
    <w:rsid w:val="00382E1B"/>
    <w:rsid w:val="003844A4"/>
    <w:rsid w:val="00385473"/>
    <w:rsid w:val="003857EA"/>
    <w:rsid w:val="003877A2"/>
    <w:rsid w:val="003906F6"/>
    <w:rsid w:val="0039204C"/>
    <w:rsid w:val="003920B5"/>
    <w:rsid w:val="00393775"/>
    <w:rsid w:val="00393AF9"/>
    <w:rsid w:val="00393D9A"/>
    <w:rsid w:val="00395850"/>
    <w:rsid w:val="0039596E"/>
    <w:rsid w:val="00397CD5"/>
    <w:rsid w:val="003A0531"/>
    <w:rsid w:val="003A1D4C"/>
    <w:rsid w:val="003A1FFB"/>
    <w:rsid w:val="003A2469"/>
    <w:rsid w:val="003A3116"/>
    <w:rsid w:val="003A3657"/>
    <w:rsid w:val="003A3C77"/>
    <w:rsid w:val="003A597F"/>
    <w:rsid w:val="003B1754"/>
    <w:rsid w:val="003B3EDB"/>
    <w:rsid w:val="003B5FE8"/>
    <w:rsid w:val="003B72B3"/>
    <w:rsid w:val="003B78F5"/>
    <w:rsid w:val="003C0278"/>
    <w:rsid w:val="003C132C"/>
    <w:rsid w:val="003C2625"/>
    <w:rsid w:val="003C2A02"/>
    <w:rsid w:val="003C3D2A"/>
    <w:rsid w:val="003C5C23"/>
    <w:rsid w:val="003C62A4"/>
    <w:rsid w:val="003C7318"/>
    <w:rsid w:val="003D067A"/>
    <w:rsid w:val="003D10D0"/>
    <w:rsid w:val="003D22D1"/>
    <w:rsid w:val="003D267E"/>
    <w:rsid w:val="003D4065"/>
    <w:rsid w:val="003D7489"/>
    <w:rsid w:val="003D75F1"/>
    <w:rsid w:val="003D7D5A"/>
    <w:rsid w:val="003E1514"/>
    <w:rsid w:val="003E363B"/>
    <w:rsid w:val="003E3DF1"/>
    <w:rsid w:val="003F43C8"/>
    <w:rsid w:val="003F476C"/>
    <w:rsid w:val="003F4A11"/>
    <w:rsid w:val="003F5038"/>
    <w:rsid w:val="003F6F71"/>
    <w:rsid w:val="003F7BE8"/>
    <w:rsid w:val="003F7CF2"/>
    <w:rsid w:val="00400074"/>
    <w:rsid w:val="00400C78"/>
    <w:rsid w:val="00400DFB"/>
    <w:rsid w:val="004017F1"/>
    <w:rsid w:val="00407317"/>
    <w:rsid w:val="00410A54"/>
    <w:rsid w:val="00410C39"/>
    <w:rsid w:val="00411C35"/>
    <w:rsid w:val="004138C0"/>
    <w:rsid w:val="00413E1D"/>
    <w:rsid w:val="0041597D"/>
    <w:rsid w:val="00415A21"/>
    <w:rsid w:val="00421995"/>
    <w:rsid w:val="0042328D"/>
    <w:rsid w:val="00425E4A"/>
    <w:rsid w:val="00427881"/>
    <w:rsid w:val="0043034D"/>
    <w:rsid w:val="00431C4A"/>
    <w:rsid w:val="004320C5"/>
    <w:rsid w:val="00432720"/>
    <w:rsid w:val="004379D6"/>
    <w:rsid w:val="004415D6"/>
    <w:rsid w:val="004428C1"/>
    <w:rsid w:val="004436BB"/>
    <w:rsid w:val="004441BE"/>
    <w:rsid w:val="004450B1"/>
    <w:rsid w:val="004453FA"/>
    <w:rsid w:val="00447070"/>
    <w:rsid w:val="00451B31"/>
    <w:rsid w:val="00453065"/>
    <w:rsid w:val="00453DA8"/>
    <w:rsid w:val="004565F4"/>
    <w:rsid w:val="00457108"/>
    <w:rsid w:val="00461A7F"/>
    <w:rsid w:val="004620C4"/>
    <w:rsid w:val="00462254"/>
    <w:rsid w:val="00463EDB"/>
    <w:rsid w:val="0046475A"/>
    <w:rsid w:val="00464D09"/>
    <w:rsid w:val="0046725A"/>
    <w:rsid w:val="00470A49"/>
    <w:rsid w:val="004714C4"/>
    <w:rsid w:val="00471AFD"/>
    <w:rsid w:val="00472307"/>
    <w:rsid w:val="00477E86"/>
    <w:rsid w:val="004807E4"/>
    <w:rsid w:val="00481672"/>
    <w:rsid w:val="0048569B"/>
    <w:rsid w:val="004857E5"/>
    <w:rsid w:val="004860DB"/>
    <w:rsid w:val="00486A57"/>
    <w:rsid w:val="0048726E"/>
    <w:rsid w:val="00490110"/>
    <w:rsid w:val="00492298"/>
    <w:rsid w:val="00492406"/>
    <w:rsid w:val="004928C9"/>
    <w:rsid w:val="00493994"/>
    <w:rsid w:val="004947CF"/>
    <w:rsid w:val="00497A15"/>
    <w:rsid w:val="004A2B0B"/>
    <w:rsid w:val="004A376C"/>
    <w:rsid w:val="004A3890"/>
    <w:rsid w:val="004A3A2E"/>
    <w:rsid w:val="004A3C25"/>
    <w:rsid w:val="004A4808"/>
    <w:rsid w:val="004B01C8"/>
    <w:rsid w:val="004B0DBA"/>
    <w:rsid w:val="004B1EE3"/>
    <w:rsid w:val="004B1F8B"/>
    <w:rsid w:val="004B2CB6"/>
    <w:rsid w:val="004B35DA"/>
    <w:rsid w:val="004C1987"/>
    <w:rsid w:val="004C6554"/>
    <w:rsid w:val="004C73BD"/>
    <w:rsid w:val="004D1892"/>
    <w:rsid w:val="004D1B15"/>
    <w:rsid w:val="004D1E58"/>
    <w:rsid w:val="004D52FB"/>
    <w:rsid w:val="004E1AC2"/>
    <w:rsid w:val="004E1CEF"/>
    <w:rsid w:val="004E275F"/>
    <w:rsid w:val="004E5B2B"/>
    <w:rsid w:val="004F09A4"/>
    <w:rsid w:val="004F0B91"/>
    <w:rsid w:val="004F31A6"/>
    <w:rsid w:val="004F3B03"/>
    <w:rsid w:val="004F49D6"/>
    <w:rsid w:val="004F4A62"/>
    <w:rsid w:val="004F62ED"/>
    <w:rsid w:val="004F785A"/>
    <w:rsid w:val="005003F0"/>
    <w:rsid w:val="00500A5C"/>
    <w:rsid w:val="005014F4"/>
    <w:rsid w:val="0050345E"/>
    <w:rsid w:val="00503463"/>
    <w:rsid w:val="005043FA"/>
    <w:rsid w:val="00512563"/>
    <w:rsid w:val="0051256B"/>
    <w:rsid w:val="00512716"/>
    <w:rsid w:val="00514284"/>
    <w:rsid w:val="005145AF"/>
    <w:rsid w:val="00515B32"/>
    <w:rsid w:val="00517DD9"/>
    <w:rsid w:val="00520670"/>
    <w:rsid w:val="0052168E"/>
    <w:rsid w:val="00521A0B"/>
    <w:rsid w:val="00521C55"/>
    <w:rsid w:val="0052316C"/>
    <w:rsid w:val="00523849"/>
    <w:rsid w:val="0053079B"/>
    <w:rsid w:val="00532F1B"/>
    <w:rsid w:val="00537655"/>
    <w:rsid w:val="005410FB"/>
    <w:rsid w:val="00543551"/>
    <w:rsid w:val="00545127"/>
    <w:rsid w:val="005475C8"/>
    <w:rsid w:val="00554733"/>
    <w:rsid w:val="005547D8"/>
    <w:rsid w:val="0055485E"/>
    <w:rsid w:val="00560BDD"/>
    <w:rsid w:val="005612E6"/>
    <w:rsid w:val="00562B9B"/>
    <w:rsid w:val="00562E2C"/>
    <w:rsid w:val="00567337"/>
    <w:rsid w:val="0057242B"/>
    <w:rsid w:val="005740F2"/>
    <w:rsid w:val="0057493E"/>
    <w:rsid w:val="005755A5"/>
    <w:rsid w:val="00576865"/>
    <w:rsid w:val="00577B81"/>
    <w:rsid w:val="00582CC7"/>
    <w:rsid w:val="00585DE9"/>
    <w:rsid w:val="00587870"/>
    <w:rsid w:val="00591B4C"/>
    <w:rsid w:val="0059279A"/>
    <w:rsid w:val="00592D59"/>
    <w:rsid w:val="00594837"/>
    <w:rsid w:val="00597A83"/>
    <w:rsid w:val="005A0052"/>
    <w:rsid w:val="005A110C"/>
    <w:rsid w:val="005A2433"/>
    <w:rsid w:val="005A39EA"/>
    <w:rsid w:val="005A73C3"/>
    <w:rsid w:val="005A787B"/>
    <w:rsid w:val="005B2F82"/>
    <w:rsid w:val="005B4ACA"/>
    <w:rsid w:val="005B54A4"/>
    <w:rsid w:val="005B5E92"/>
    <w:rsid w:val="005C2022"/>
    <w:rsid w:val="005C23EB"/>
    <w:rsid w:val="005C3A5B"/>
    <w:rsid w:val="005C52A4"/>
    <w:rsid w:val="005C72CC"/>
    <w:rsid w:val="005D110A"/>
    <w:rsid w:val="005D2F35"/>
    <w:rsid w:val="005D5B27"/>
    <w:rsid w:val="005D6C3E"/>
    <w:rsid w:val="005D6F39"/>
    <w:rsid w:val="005F0EAD"/>
    <w:rsid w:val="005F3902"/>
    <w:rsid w:val="005F3C2A"/>
    <w:rsid w:val="005F4C71"/>
    <w:rsid w:val="005F7431"/>
    <w:rsid w:val="005F75F7"/>
    <w:rsid w:val="00601358"/>
    <w:rsid w:val="00603A9E"/>
    <w:rsid w:val="00604D02"/>
    <w:rsid w:val="00606039"/>
    <w:rsid w:val="0060757F"/>
    <w:rsid w:val="006079C7"/>
    <w:rsid w:val="00610738"/>
    <w:rsid w:val="00610B65"/>
    <w:rsid w:val="0061130E"/>
    <w:rsid w:val="0061293D"/>
    <w:rsid w:val="006148F9"/>
    <w:rsid w:val="00620EFB"/>
    <w:rsid w:val="006215A9"/>
    <w:rsid w:val="00623A77"/>
    <w:rsid w:val="00626E90"/>
    <w:rsid w:val="006322FB"/>
    <w:rsid w:val="00633AA2"/>
    <w:rsid w:val="006343D4"/>
    <w:rsid w:val="00634672"/>
    <w:rsid w:val="006358C5"/>
    <w:rsid w:val="00635AF4"/>
    <w:rsid w:val="006410AF"/>
    <w:rsid w:val="00641EE4"/>
    <w:rsid w:val="006424B8"/>
    <w:rsid w:val="00644309"/>
    <w:rsid w:val="006507A6"/>
    <w:rsid w:val="00650E61"/>
    <w:rsid w:val="00653AC3"/>
    <w:rsid w:val="00654176"/>
    <w:rsid w:val="00656ECB"/>
    <w:rsid w:val="0065701D"/>
    <w:rsid w:val="0065781C"/>
    <w:rsid w:val="00660F7F"/>
    <w:rsid w:val="00661BEC"/>
    <w:rsid w:val="006639CF"/>
    <w:rsid w:val="00664EBA"/>
    <w:rsid w:val="00666660"/>
    <w:rsid w:val="00666E3E"/>
    <w:rsid w:val="00670380"/>
    <w:rsid w:val="00670ADE"/>
    <w:rsid w:val="00672938"/>
    <w:rsid w:val="00675DFD"/>
    <w:rsid w:val="00680C53"/>
    <w:rsid w:val="00682953"/>
    <w:rsid w:val="00682F4A"/>
    <w:rsid w:val="006858DC"/>
    <w:rsid w:val="00686503"/>
    <w:rsid w:val="0069138D"/>
    <w:rsid w:val="00695140"/>
    <w:rsid w:val="0069588A"/>
    <w:rsid w:val="00696956"/>
    <w:rsid w:val="006978F8"/>
    <w:rsid w:val="006A07D9"/>
    <w:rsid w:val="006A4984"/>
    <w:rsid w:val="006A701C"/>
    <w:rsid w:val="006A7AE2"/>
    <w:rsid w:val="006B05DD"/>
    <w:rsid w:val="006B0C8C"/>
    <w:rsid w:val="006B2ED4"/>
    <w:rsid w:val="006B3BD4"/>
    <w:rsid w:val="006B6D03"/>
    <w:rsid w:val="006B74A8"/>
    <w:rsid w:val="006C288B"/>
    <w:rsid w:val="006C2C53"/>
    <w:rsid w:val="006C4137"/>
    <w:rsid w:val="006C44CD"/>
    <w:rsid w:val="006C4C8D"/>
    <w:rsid w:val="006D0116"/>
    <w:rsid w:val="006D0212"/>
    <w:rsid w:val="006D03B6"/>
    <w:rsid w:val="006D3D60"/>
    <w:rsid w:val="006D56CA"/>
    <w:rsid w:val="006D7549"/>
    <w:rsid w:val="006E0DBC"/>
    <w:rsid w:val="006E17CA"/>
    <w:rsid w:val="006E3718"/>
    <w:rsid w:val="006E3FE8"/>
    <w:rsid w:val="006E653F"/>
    <w:rsid w:val="006E6AB1"/>
    <w:rsid w:val="006E7447"/>
    <w:rsid w:val="006E7D70"/>
    <w:rsid w:val="006E7EED"/>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4FE5"/>
    <w:rsid w:val="0070631B"/>
    <w:rsid w:val="00706380"/>
    <w:rsid w:val="007064CC"/>
    <w:rsid w:val="00710059"/>
    <w:rsid w:val="00710391"/>
    <w:rsid w:val="00710D48"/>
    <w:rsid w:val="00711199"/>
    <w:rsid w:val="007162A4"/>
    <w:rsid w:val="007165BB"/>
    <w:rsid w:val="00721688"/>
    <w:rsid w:val="00722516"/>
    <w:rsid w:val="00722A17"/>
    <w:rsid w:val="00725C6F"/>
    <w:rsid w:val="00727223"/>
    <w:rsid w:val="007279B5"/>
    <w:rsid w:val="00730D5D"/>
    <w:rsid w:val="00732E01"/>
    <w:rsid w:val="00733355"/>
    <w:rsid w:val="007342D7"/>
    <w:rsid w:val="00734718"/>
    <w:rsid w:val="0073576E"/>
    <w:rsid w:val="00735DEC"/>
    <w:rsid w:val="007375F0"/>
    <w:rsid w:val="00740DA0"/>
    <w:rsid w:val="0074109A"/>
    <w:rsid w:val="00741B66"/>
    <w:rsid w:val="00742C20"/>
    <w:rsid w:val="00742C2B"/>
    <w:rsid w:val="00742CD5"/>
    <w:rsid w:val="007435D6"/>
    <w:rsid w:val="007447E1"/>
    <w:rsid w:val="00751669"/>
    <w:rsid w:val="00753160"/>
    <w:rsid w:val="00755EBC"/>
    <w:rsid w:val="00756520"/>
    <w:rsid w:val="00756AAF"/>
    <w:rsid w:val="00757593"/>
    <w:rsid w:val="007579F7"/>
    <w:rsid w:val="00757A72"/>
    <w:rsid w:val="00757C70"/>
    <w:rsid w:val="00762074"/>
    <w:rsid w:val="00762423"/>
    <w:rsid w:val="0076294C"/>
    <w:rsid w:val="0076658C"/>
    <w:rsid w:val="0077055E"/>
    <w:rsid w:val="00773CEC"/>
    <w:rsid w:val="007743A9"/>
    <w:rsid w:val="00774A44"/>
    <w:rsid w:val="00774E94"/>
    <w:rsid w:val="00775776"/>
    <w:rsid w:val="007817D7"/>
    <w:rsid w:val="00782067"/>
    <w:rsid w:val="0078294B"/>
    <w:rsid w:val="00782AE0"/>
    <w:rsid w:val="00782F3F"/>
    <w:rsid w:val="0078439F"/>
    <w:rsid w:val="00787A20"/>
    <w:rsid w:val="00790519"/>
    <w:rsid w:val="00790A03"/>
    <w:rsid w:val="00791256"/>
    <w:rsid w:val="00795D27"/>
    <w:rsid w:val="00797F2C"/>
    <w:rsid w:val="007A0531"/>
    <w:rsid w:val="007A0BF9"/>
    <w:rsid w:val="007A5CA3"/>
    <w:rsid w:val="007A5DFE"/>
    <w:rsid w:val="007A76A5"/>
    <w:rsid w:val="007B0542"/>
    <w:rsid w:val="007B18D0"/>
    <w:rsid w:val="007B1C92"/>
    <w:rsid w:val="007B20C1"/>
    <w:rsid w:val="007B3152"/>
    <w:rsid w:val="007B4B40"/>
    <w:rsid w:val="007B4E40"/>
    <w:rsid w:val="007B5317"/>
    <w:rsid w:val="007C020F"/>
    <w:rsid w:val="007C2399"/>
    <w:rsid w:val="007C4211"/>
    <w:rsid w:val="007C6D31"/>
    <w:rsid w:val="007C6E5A"/>
    <w:rsid w:val="007C79CA"/>
    <w:rsid w:val="007C7E44"/>
    <w:rsid w:val="007D1AB0"/>
    <w:rsid w:val="007D4326"/>
    <w:rsid w:val="007D4EC3"/>
    <w:rsid w:val="007D7E0B"/>
    <w:rsid w:val="007E1818"/>
    <w:rsid w:val="007E1D85"/>
    <w:rsid w:val="007E299E"/>
    <w:rsid w:val="007E29A5"/>
    <w:rsid w:val="007E3185"/>
    <w:rsid w:val="007E3A3E"/>
    <w:rsid w:val="007F1951"/>
    <w:rsid w:val="007F3152"/>
    <w:rsid w:val="007F67D3"/>
    <w:rsid w:val="007F6E33"/>
    <w:rsid w:val="00801EB3"/>
    <w:rsid w:val="008023E6"/>
    <w:rsid w:val="00802A31"/>
    <w:rsid w:val="00802DB9"/>
    <w:rsid w:val="008049FF"/>
    <w:rsid w:val="00816288"/>
    <w:rsid w:val="00822235"/>
    <w:rsid w:val="00830176"/>
    <w:rsid w:val="008309ED"/>
    <w:rsid w:val="008316DD"/>
    <w:rsid w:val="0083342E"/>
    <w:rsid w:val="00833C5E"/>
    <w:rsid w:val="00835628"/>
    <w:rsid w:val="00835F80"/>
    <w:rsid w:val="0083687F"/>
    <w:rsid w:val="00841F27"/>
    <w:rsid w:val="00844120"/>
    <w:rsid w:val="008505CE"/>
    <w:rsid w:val="00850938"/>
    <w:rsid w:val="00851514"/>
    <w:rsid w:val="008526AE"/>
    <w:rsid w:val="00852B51"/>
    <w:rsid w:val="00853590"/>
    <w:rsid w:val="00854A43"/>
    <w:rsid w:val="0085610F"/>
    <w:rsid w:val="00861DD5"/>
    <w:rsid w:val="008623E8"/>
    <w:rsid w:val="00862A2F"/>
    <w:rsid w:val="008644B0"/>
    <w:rsid w:val="00867235"/>
    <w:rsid w:val="00871A9B"/>
    <w:rsid w:val="00872EB7"/>
    <w:rsid w:val="008821FC"/>
    <w:rsid w:val="008864C0"/>
    <w:rsid w:val="00886ADA"/>
    <w:rsid w:val="00891DE2"/>
    <w:rsid w:val="00894478"/>
    <w:rsid w:val="008961CF"/>
    <w:rsid w:val="00897F9B"/>
    <w:rsid w:val="00897FCD"/>
    <w:rsid w:val="008A061A"/>
    <w:rsid w:val="008A09E2"/>
    <w:rsid w:val="008A27F5"/>
    <w:rsid w:val="008A3A64"/>
    <w:rsid w:val="008A3C77"/>
    <w:rsid w:val="008A5DB2"/>
    <w:rsid w:val="008A60A8"/>
    <w:rsid w:val="008A7DB2"/>
    <w:rsid w:val="008B0E3B"/>
    <w:rsid w:val="008B1FF7"/>
    <w:rsid w:val="008B2450"/>
    <w:rsid w:val="008B5FEA"/>
    <w:rsid w:val="008C0494"/>
    <w:rsid w:val="008C12D2"/>
    <w:rsid w:val="008C2BF7"/>
    <w:rsid w:val="008C2CBB"/>
    <w:rsid w:val="008C3BF3"/>
    <w:rsid w:val="008C4707"/>
    <w:rsid w:val="008C5106"/>
    <w:rsid w:val="008C6E23"/>
    <w:rsid w:val="008D3092"/>
    <w:rsid w:val="008E1EF2"/>
    <w:rsid w:val="008E20CD"/>
    <w:rsid w:val="008E53C0"/>
    <w:rsid w:val="008E6A89"/>
    <w:rsid w:val="008F17A9"/>
    <w:rsid w:val="008F390A"/>
    <w:rsid w:val="008F3C21"/>
    <w:rsid w:val="008F3CB2"/>
    <w:rsid w:val="008F609C"/>
    <w:rsid w:val="008F675E"/>
    <w:rsid w:val="008F6914"/>
    <w:rsid w:val="0090282C"/>
    <w:rsid w:val="0090296D"/>
    <w:rsid w:val="00906352"/>
    <w:rsid w:val="0091092D"/>
    <w:rsid w:val="00911FD8"/>
    <w:rsid w:val="00913381"/>
    <w:rsid w:val="009139D3"/>
    <w:rsid w:val="00913FB2"/>
    <w:rsid w:val="0091508E"/>
    <w:rsid w:val="009151C9"/>
    <w:rsid w:val="00915A3F"/>
    <w:rsid w:val="00916566"/>
    <w:rsid w:val="009165EB"/>
    <w:rsid w:val="00917820"/>
    <w:rsid w:val="00924A4C"/>
    <w:rsid w:val="00926D88"/>
    <w:rsid w:val="00927119"/>
    <w:rsid w:val="0092796E"/>
    <w:rsid w:val="009317C6"/>
    <w:rsid w:val="0093247C"/>
    <w:rsid w:val="00935F02"/>
    <w:rsid w:val="0093620E"/>
    <w:rsid w:val="009406DA"/>
    <w:rsid w:val="009413C9"/>
    <w:rsid w:val="00943669"/>
    <w:rsid w:val="00943EC2"/>
    <w:rsid w:val="0094587A"/>
    <w:rsid w:val="00945DCC"/>
    <w:rsid w:val="009521B9"/>
    <w:rsid w:val="0095326B"/>
    <w:rsid w:val="00955AB2"/>
    <w:rsid w:val="0095604C"/>
    <w:rsid w:val="00960C7A"/>
    <w:rsid w:val="0096212A"/>
    <w:rsid w:val="0096273E"/>
    <w:rsid w:val="009659EC"/>
    <w:rsid w:val="009679AE"/>
    <w:rsid w:val="009761E8"/>
    <w:rsid w:val="00983698"/>
    <w:rsid w:val="00984191"/>
    <w:rsid w:val="00984B4E"/>
    <w:rsid w:val="00991FD0"/>
    <w:rsid w:val="009930CB"/>
    <w:rsid w:val="00994510"/>
    <w:rsid w:val="009A21CB"/>
    <w:rsid w:val="009A2F18"/>
    <w:rsid w:val="009A4271"/>
    <w:rsid w:val="009A70F9"/>
    <w:rsid w:val="009B06C0"/>
    <w:rsid w:val="009B2D13"/>
    <w:rsid w:val="009B560C"/>
    <w:rsid w:val="009B5860"/>
    <w:rsid w:val="009B5E8F"/>
    <w:rsid w:val="009B793E"/>
    <w:rsid w:val="009C1FBF"/>
    <w:rsid w:val="009C2D29"/>
    <w:rsid w:val="009C32DD"/>
    <w:rsid w:val="009C3C6E"/>
    <w:rsid w:val="009C4B01"/>
    <w:rsid w:val="009C4D40"/>
    <w:rsid w:val="009C555C"/>
    <w:rsid w:val="009C558B"/>
    <w:rsid w:val="009C5C79"/>
    <w:rsid w:val="009C6DA8"/>
    <w:rsid w:val="009C7521"/>
    <w:rsid w:val="009D13E8"/>
    <w:rsid w:val="009D3906"/>
    <w:rsid w:val="009D54EE"/>
    <w:rsid w:val="009D61AC"/>
    <w:rsid w:val="009E089E"/>
    <w:rsid w:val="009E31B3"/>
    <w:rsid w:val="009E43DF"/>
    <w:rsid w:val="009E79A7"/>
    <w:rsid w:val="009F3053"/>
    <w:rsid w:val="009F3235"/>
    <w:rsid w:val="009F676B"/>
    <w:rsid w:val="00A001AF"/>
    <w:rsid w:val="00A01128"/>
    <w:rsid w:val="00A0113D"/>
    <w:rsid w:val="00A016D3"/>
    <w:rsid w:val="00A0474A"/>
    <w:rsid w:val="00A04AFE"/>
    <w:rsid w:val="00A04C10"/>
    <w:rsid w:val="00A05562"/>
    <w:rsid w:val="00A0755E"/>
    <w:rsid w:val="00A11D1C"/>
    <w:rsid w:val="00A14564"/>
    <w:rsid w:val="00A14A16"/>
    <w:rsid w:val="00A14EF4"/>
    <w:rsid w:val="00A154E4"/>
    <w:rsid w:val="00A22C62"/>
    <w:rsid w:val="00A234D2"/>
    <w:rsid w:val="00A239C7"/>
    <w:rsid w:val="00A2433E"/>
    <w:rsid w:val="00A24733"/>
    <w:rsid w:val="00A26199"/>
    <w:rsid w:val="00A268DF"/>
    <w:rsid w:val="00A26B97"/>
    <w:rsid w:val="00A26D5C"/>
    <w:rsid w:val="00A27CAA"/>
    <w:rsid w:val="00A27CFC"/>
    <w:rsid w:val="00A32A8B"/>
    <w:rsid w:val="00A34C3A"/>
    <w:rsid w:val="00A370EC"/>
    <w:rsid w:val="00A371F0"/>
    <w:rsid w:val="00A4231E"/>
    <w:rsid w:val="00A43F67"/>
    <w:rsid w:val="00A449D8"/>
    <w:rsid w:val="00A46B11"/>
    <w:rsid w:val="00A5025A"/>
    <w:rsid w:val="00A50AA1"/>
    <w:rsid w:val="00A512A7"/>
    <w:rsid w:val="00A520BA"/>
    <w:rsid w:val="00A53B07"/>
    <w:rsid w:val="00A55634"/>
    <w:rsid w:val="00A57301"/>
    <w:rsid w:val="00A60103"/>
    <w:rsid w:val="00A62E16"/>
    <w:rsid w:val="00A635C6"/>
    <w:rsid w:val="00A63EA2"/>
    <w:rsid w:val="00A64B78"/>
    <w:rsid w:val="00A70470"/>
    <w:rsid w:val="00A73BBC"/>
    <w:rsid w:val="00A750BF"/>
    <w:rsid w:val="00A84E35"/>
    <w:rsid w:val="00A85CE5"/>
    <w:rsid w:val="00A8723B"/>
    <w:rsid w:val="00A92676"/>
    <w:rsid w:val="00A9270C"/>
    <w:rsid w:val="00A93883"/>
    <w:rsid w:val="00A94ACD"/>
    <w:rsid w:val="00A94D32"/>
    <w:rsid w:val="00A95552"/>
    <w:rsid w:val="00A97015"/>
    <w:rsid w:val="00AA0B0E"/>
    <w:rsid w:val="00AA172E"/>
    <w:rsid w:val="00AA3E4D"/>
    <w:rsid w:val="00AA40F7"/>
    <w:rsid w:val="00AA4A66"/>
    <w:rsid w:val="00AA5A3C"/>
    <w:rsid w:val="00AB05AA"/>
    <w:rsid w:val="00AB33AD"/>
    <w:rsid w:val="00AB3884"/>
    <w:rsid w:val="00AB4133"/>
    <w:rsid w:val="00AB4C64"/>
    <w:rsid w:val="00AB5346"/>
    <w:rsid w:val="00AB5ABE"/>
    <w:rsid w:val="00AB7505"/>
    <w:rsid w:val="00AC0601"/>
    <w:rsid w:val="00AC0CAB"/>
    <w:rsid w:val="00AC24BD"/>
    <w:rsid w:val="00AC28F9"/>
    <w:rsid w:val="00AC5DB7"/>
    <w:rsid w:val="00AD044E"/>
    <w:rsid w:val="00AD1E60"/>
    <w:rsid w:val="00AD2D4B"/>
    <w:rsid w:val="00AD7C0F"/>
    <w:rsid w:val="00AE0CB5"/>
    <w:rsid w:val="00AE14FA"/>
    <w:rsid w:val="00AE18D1"/>
    <w:rsid w:val="00AE4122"/>
    <w:rsid w:val="00AE53C3"/>
    <w:rsid w:val="00AF0184"/>
    <w:rsid w:val="00AF1560"/>
    <w:rsid w:val="00AF18F6"/>
    <w:rsid w:val="00AF4B3F"/>
    <w:rsid w:val="00AF4BA4"/>
    <w:rsid w:val="00AF7732"/>
    <w:rsid w:val="00B011B2"/>
    <w:rsid w:val="00B02461"/>
    <w:rsid w:val="00B0259A"/>
    <w:rsid w:val="00B122EE"/>
    <w:rsid w:val="00B12C43"/>
    <w:rsid w:val="00B12D30"/>
    <w:rsid w:val="00B14383"/>
    <w:rsid w:val="00B14AE6"/>
    <w:rsid w:val="00B16582"/>
    <w:rsid w:val="00B16FA9"/>
    <w:rsid w:val="00B21ACF"/>
    <w:rsid w:val="00B233EB"/>
    <w:rsid w:val="00B252D6"/>
    <w:rsid w:val="00B25596"/>
    <w:rsid w:val="00B318F9"/>
    <w:rsid w:val="00B32FD8"/>
    <w:rsid w:val="00B4144B"/>
    <w:rsid w:val="00B42350"/>
    <w:rsid w:val="00B43428"/>
    <w:rsid w:val="00B43C57"/>
    <w:rsid w:val="00B50FB0"/>
    <w:rsid w:val="00B51CC0"/>
    <w:rsid w:val="00B533EA"/>
    <w:rsid w:val="00B54432"/>
    <w:rsid w:val="00B55005"/>
    <w:rsid w:val="00B57603"/>
    <w:rsid w:val="00B60FC5"/>
    <w:rsid w:val="00B62D80"/>
    <w:rsid w:val="00B66FE4"/>
    <w:rsid w:val="00B672F1"/>
    <w:rsid w:val="00B71E5B"/>
    <w:rsid w:val="00B725E4"/>
    <w:rsid w:val="00B73663"/>
    <w:rsid w:val="00B73CB0"/>
    <w:rsid w:val="00B744BC"/>
    <w:rsid w:val="00B77C74"/>
    <w:rsid w:val="00B80551"/>
    <w:rsid w:val="00B867F0"/>
    <w:rsid w:val="00B86C19"/>
    <w:rsid w:val="00B9081B"/>
    <w:rsid w:val="00B90DB0"/>
    <w:rsid w:val="00BA12DC"/>
    <w:rsid w:val="00BA139E"/>
    <w:rsid w:val="00BA17C0"/>
    <w:rsid w:val="00BA2F3A"/>
    <w:rsid w:val="00BA43F5"/>
    <w:rsid w:val="00BA6B6B"/>
    <w:rsid w:val="00BA6CC6"/>
    <w:rsid w:val="00BA6F4A"/>
    <w:rsid w:val="00BA7543"/>
    <w:rsid w:val="00BB0026"/>
    <w:rsid w:val="00BB04AF"/>
    <w:rsid w:val="00BB6E45"/>
    <w:rsid w:val="00BB71CF"/>
    <w:rsid w:val="00BB7D8B"/>
    <w:rsid w:val="00BC0624"/>
    <w:rsid w:val="00BC125E"/>
    <w:rsid w:val="00BC1603"/>
    <w:rsid w:val="00BC25AC"/>
    <w:rsid w:val="00BC4758"/>
    <w:rsid w:val="00BC6258"/>
    <w:rsid w:val="00BD11BA"/>
    <w:rsid w:val="00BD1497"/>
    <w:rsid w:val="00BD1AFA"/>
    <w:rsid w:val="00BD21CD"/>
    <w:rsid w:val="00BD2FE1"/>
    <w:rsid w:val="00BD457C"/>
    <w:rsid w:val="00BE2EBD"/>
    <w:rsid w:val="00BE420D"/>
    <w:rsid w:val="00BE6C40"/>
    <w:rsid w:val="00BE7787"/>
    <w:rsid w:val="00BE79D1"/>
    <w:rsid w:val="00BF5CCF"/>
    <w:rsid w:val="00BF6C1D"/>
    <w:rsid w:val="00C00A60"/>
    <w:rsid w:val="00C03D88"/>
    <w:rsid w:val="00C04B75"/>
    <w:rsid w:val="00C04F58"/>
    <w:rsid w:val="00C05856"/>
    <w:rsid w:val="00C073CD"/>
    <w:rsid w:val="00C10301"/>
    <w:rsid w:val="00C122AD"/>
    <w:rsid w:val="00C129A4"/>
    <w:rsid w:val="00C13E06"/>
    <w:rsid w:val="00C13E2A"/>
    <w:rsid w:val="00C16405"/>
    <w:rsid w:val="00C16D9E"/>
    <w:rsid w:val="00C17569"/>
    <w:rsid w:val="00C211AD"/>
    <w:rsid w:val="00C211E3"/>
    <w:rsid w:val="00C217B3"/>
    <w:rsid w:val="00C22209"/>
    <w:rsid w:val="00C22E65"/>
    <w:rsid w:val="00C2302F"/>
    <w:rsid w:val="00C23264"/>
    <w:rsid w:val="00C2709C"/>
    <w:rsid w:val="00C33277"/>
    <w:rsid w:val="00C33705"/>
    <w:rsid w:val="00C341C1"/>
    <w:rsid w:val="00C35539"/>
    <w:rsid w:val="00C37F03"/>
    <w:rsid w:val="00C427F7"/>
    <w:rsid w:val="00C42A91"/>
    <w:rsid w:val="00C4489B"/>
    <w:rsid w:val="00C44ADC"/>
    <w:rsid w:val="00C45FBA"/>
    <w:rsid w:val="00C5001A"/>
    <w:rsid w:val="00C5188F"/>
    <w:rsid w:val="00C53C0D"/>
    <w:rsid w:val="00C57917"/>
    <w:rsid w:val="00C629CD"/>
    <w:rsid w:val="00C63BBC"/>
    <w:rsid w:val="00C65F00"/>
    <w:rsid w:val="00C66B84"/>
    <w:rsid w:val="00C66D30"/>
    <w:rsid w:val="00C67555"/>
    <w:rsid w:val="00C74944"/>
    <w:rsid w:val="00C75B5A"/>
    <w:rsid w:val="00C80D71"/>
    <w:rsid w:val="00C82577"/>
    <w:rsid w:val="00C82DDA"/>
    <w:rsid w:val="00C83293"/>
    <w:rsid w:val="00C84249"/>
    <w:rsid w:val="00C8576C"/>
    <w:rsid w:val="00C900B6"/>
    <w:rsid w:val="00C94C8F"/>
    <w:rsid w:val="00C95EA9"/>
    <w:rsid w:val="00CA5664"/>
    <w:rsid w:val="00CA60AF"/>
    <w:rsid w:val="00CB0B7B"/>
    <w:rsid w:val="00CB14FA"/>
    <w:rsid w:val="00CB23FD"/>
    <w:rsid w:val="00CB269A"/>
    <w:rsid w:val="00CB4124"/>
    <w:rsid w:val="00CB4D9C"/>
    <w:rsid w:val="00CB51B4"/>
    <w:rsid w:val="00CB5623"/>
    <w:rsid w:val="00CB7595"/>
    <w:rsid w:val="00CC0040"/>
    <w:rsid w:val="00CC053D"/>
    <w:rsid w:val="00CC0DCB"/>
    <w:rsid w:val="00CC112A"/>
    <w:rsid w:val="00CC11F2"/>
    <w:rsid w:val="00CC31F8"/>
    <w:rsid w:val="00CC5C6D"/>
    <w:rsid w:val="00CC6E2A"/>
    <w:rsid w:val="00CC6F5A"/>
    <w:rsid w:val="00CD0347"/>
    <w:rsid w:val="00CD13DA"/>
    <w:rsid w:val="00CD3892"/>
    <w:rsid w:val="00CD53D0"/>
    <w:rsid w:val="00CD6EE7"/>
    <w:rsid w:val="00CE03B4"/>
    <w:rsid w:val="00CE04A4"/>
    <w:rsid w:val="00CE0F4A"/>
    <w:rsid w:val="00CE301A"/>
    <w:rsid w:val="00CE3481"/>
    <w:rsid w:val="00CE391B"/>
    <w:rsid w:val="00CE3A62"/>
    <w:rsid w:val="00CE43EE"/>
    <w:rsid w:val="00CE6F3B"/>
    <w:rsid w:val="00CE6FDA"/>
    <w:rsid w:val="00CE78D3"/>
    <w:rsid w:val="00CE7D14"/>
    <w:rsid w:val="00CF168A"/>
    <w:rsid w:val="00CF2A1D"/>
    <w:rsid w:val="00CF2A3D"/>
    <w:rsid w:val="00CF4864"/>
    <w:rsid w:val="00CF6C4A"/>
    <w:rsid w:val="00CF7BB5"/>
    <w:rsid w:val="00D0002A"/>
    <w:rsid w:val="00D02FB1"/>
    <w:rsid w:val="00D03813"/>
    <w:rsid w:val="00D0388E"/>
    <w:rsid w:val="00D04F1D"/>
    <w:rsid w:val="00D06417"/>
    <w:rsid w:val="00D0685D"/>
    <w:rsid w:val="00D07D54"/>
    <w:rsid w:val="00D12497"/>
    <w:rsid w:val="00D12E29"/>
    <w:rsid w:val="00D12F15"/>
    <w:rsid w:val="00D15C4B"/>
    <w:rsid w:val="00D2070B"/>
    <w:rsid w:val="00D21224"/>
    <w:rsid w:val="00D22F6E"/>
    <w:rsid w:val="00D23EF4"/>
    <w:rsid w:val="00D24E9B"/>
    <w:rsid w:val="00D30172"/>
    <w:rsid w:val="00D31876"/>
    <w:rsid w:val="00D33865"/>
    <w:rsid w:val="00D342C0"/>
    <w:rsid w:val="00D34B08"/>
    <w:rsid w:val="00D36E6D"/>
    <w:rsid w:val="00D37745"/>
    <w:rsid w:val="00D40953"/>
    <w:rsid w:val="00D4344E"/>
    <w:rsid w:val="00D45811"/>
    <w:rsid w:val="00D4609B"/>
    <w:rsid w:val="00D50DD8"/>
    <w:rsid w:val="00D5191A"/>
    <w:rsid w:val="00D54C78"/>
    <w:rsid w:val="00D60471"/>
    <w:rsid w:val="00D63075"/>
    <w:rsid w:val="00D63E6C"/>
    <w:rsid w:val="00D64647"/>
    <w:rsid w:val="00D64A3D"/>
    <w:rsid w:val="00D65A37"/>
    <w:rsid w:val="00D666DF"/>
    <w:rsid w:val="00D66F8D"/>
    <w:rsid w:val="00D67CF9"/>
    <w:rsid w:val="00D704B9"/>
    <w:rsid w:val="00D70A51"/>
    <w:rsid w:val="00D70F04"/>
    <w:rsid w:val="00D72E52"/>
    <w:rsid w:val="00D74194"/>
    <w:rsid w:val="00D8067E"/>
    <w:rsid w:val="00D822E3"/>
    <w:rsid w:val="00D82FA1"/>
    <w:rsid w:val="00D83285"/>
    <w:rsid w:val="00D856F1"/>
    <w:rsid w:val="00D85EA5"/>
    <w:rsid w:val="00D867AB"/>
    <w:rsid w:val="00D87F3F"/>
    <w:rsid w:val="00D90A9A"/>
    <w:rsid w:val="00D94163"/>
    <w:rsid w:val="00D94A81"/>
    <w:rsid w:val="00D95C41"/>
    <w:rsid w:val="00D97C70"/>
    <w:rsid w:val="00DA0B59"/>
    <w:rsid w:val="00DB05E7"/>
    <w:rsid w:val="00DB0B0A"/>
    <w:rsid w:val="00DB2BAE"/>
    <w:rsid w:val="00DB54BC"/>
    <w:rsid w:val="00DB5CBA"/>
    <w:rsid w:val="00DB6F00"/>
    <w:rsid w:val="00DC0561"/>
    <w:rsid w:val="00DC33D9"/>
    <w:rsid w:val="00DC3832"/>
    <w:rsid w:val="00DC4193"/>
    <w:rsid w:val="00DC41BF"/>
    <w:rsid w:val="00DD16B2"/>
    <w:rsid w:val="00DD2547"/>
    <w:rsid w:val="00DD3C1F"/>
    <w:rsid w:val="00DD5643"/>
    <w:rsid w:val="00DD5958"/>
    <w:rsid w:val="00DD7D06"/>
    <w:rsid w:val="00DE1C21"/>
    <w:rsid w:val="00DE2453"/>
    <w:rsid w:val="00DE28D7"/>
    <w:rsid w:val="00DE32C3"/>
    <w:rsid w:val="00DE32ED"/>
    <w:rsid w:val="00DE4B49"/>
    <w:rsid w:val="00DE68D1"/>
    <w:rsid w:val="00DF3E7C"/>
    <w:rsid w:val="00E02C18"/>
    <w:rsid w:val="00E02EEA"/>
    <w:rsid w:val="00E036AE"/>
    <w:rsid w:val="00E044DF"/>
    <w:rsid w:val="00E045EE"/>
    <w:rsid w:val="00E05334"/>
    <w:rsid w:val="00E05C3A"/>
    <w:rsid w:val="00E069AE"/>
    <w:rsid w:val="00E07AF5"/>
    <w:rsid w:val="00E10552"/>
    <w:rsid w:val="00E12DEF"/>
    <w:rsid w:val="00E135C7"/>
    <w:rsid w:val="00E142C7"/>
    <w:rsid w:val="00E14FBD"/>
    <w:rsid w:val="00E1702C"/>
    <w:rsid w:val="00E21192"/>
    <w:rsid w:val="00E220F0"/>
    <w:rsid w:val="00E22829"/>
    <w:rsid w:val="00E22CA3"/>
    <w:rsid w:val="00E250C3"/>
    <w:rsid w:val="00E251A4"/>
    <w:rsid w:val="00E256FC"/>
    <w:rsid w:val="00E3193D"/>
    <w:rsid w:val="00E3197F"/>
    <w:rsid w:val="00E32767"/>
    <w:rsid w:val="00E3412F"/>
    <w:rsid w:val="00E362EC"/>
    <w:rsid w:val="00E365E0"/>
    <w:rsid w:val="00E402BF"/>
    <w:rsid w:val="00E40FD4"/>
    <w:rsid w:val="00E44F1E"/>
    <w:rsid w:val="00E44F90"/>
    <w:rsid w:val="00E4594D"/>
    <w:rsid w:val="00E4623D"/>
    <w:rsid w:val="00E46BC9"/>
    <w:rsid w:val="00E46EAB"/>
    <w:rsid w:val="00E52724"/>
    <w:rsid w:val="00E54A99"/>
    <w:rsid w:val="00E54DA1"/>
    <w:rsid w:val="00E54E98"/>
    <w:rsid w:val="00E56348"/>
    <w:rsid w:val="00E56672"/>
    <w:rsid w:val="00E56F49"/>
    <w:rsid w:val="00E5767F"/>
    <w:rsid w:val="00E57681"/>
    <w:rsid w:val="00E640E4"/>
    <w:rsid w:val="00E64182"/>
    <w:rsid w:val="00E66E96"/>
    <w:rsid w:val="00E67018"/>
    <w:rsid w:val="00E7004F"/>
    <w:rsid w:val="00E70B5B"/>
    <w:rsid w:val="00E71050"/>
    <w:rsid w:val="00E71180"/>
    <w:rsid w:val="00E712CF"/>
    <w:rsid w:val="00E72A85"/>
    <w:rsid w:val="00E73E61"/>
    <w:rsid w:val="00E7461B"/>
    <w:rsid w:val="00E759B7"/>
    <w:rsid w:val="00E80A8C"/>
    <w:rsid w:val="00E8317A"/>
    <w:rsid w:val="00E839D9"/>
    <w:rsid w:val="00E84688"/>
    <w:rsid w:val="00E84BA2"/>
    <w:rsid w:val="00E853E0"/>
    <w:rsid w:val="00E85BA2"/>
    <w:rsid w:val="00E86DF1"/>
    <w:rsid w:val="00E87C66"/>
    <w:rsid w:val="00E87EA5"/>
    <w:rsid w:val="00E87EB9"/>
    <w:rsid w:val="00E9123F"/>
    <w:rsid w:val="00E914AA"/>
    <w:rsid w:val="00E91F87"/>
    <w:rsid w:val="00E93CBC"/>
    <w:rsid w:val="00EA071F"/>
    <w:rsid w:val="00EA1B2C"/>
    <w:rsid w:val="00EA36B4"/>
    <w:rsid w:val="00EA4124"/>
    <w:rsid w:val="00EA5F4E"/>
    <w:rsid w:val="00EB10CB"/>
    <w:rsid w:val="00EB6296"/>
    <w:rsid w:val="00EB6FC6"/>
    <w:rsid w:val="00EB732C"/>
    <w:rsid w:val="00EC34F8"/>
    <w:rsid w:val="00EC62A2"/>
    <w:rsid w:val="00ED0641"/>
    <w:rsid w:val="00ED0C33"/>
    <w:rsid w:val="00ED0F10"/>
    <w:rsid w:val="00ED21B2"/>
    <w:rsid w:val="00ED31FD"/>
    <w:rsid w:val="00ED648B"/>
    <w:rsid w:val="00ED7BE8"/>
    <w:rsid w:val="00EE04D8"/>
    <w:rsid w:val="00EE13D5"/>
    <w:rsid w:val="00EE3A82"/>
    <w:rsid w:val="00EE5B21"/>
    <w:rsid w:val="00EE620A"/>
    <w:rsid w:val="00EE64CF"/>
    <w:rsid w:val="00EE6BE3"/>
    <w:rsid w:val="00EE6D34"/>
    <w:rsid w:val="00EF050F"/>
    <w:rsid w:val="00EF11D7"/>
    <w:rsid w:val="00EF48A4"/>
    <w:rsid w:val="00EF61DF"/>
    <w:rsid w:val="00EF77A6"/>
    <w:rsid w:val="00F021E7"/>
    <w:rsid w:val="00F025F9"/>
    <w:rsid w:val="00F03415"/>
    <w:rsid w:val="00F04C3B"/>
    <w:rsid w:val="00F0510E"/>
    <w:rsid w:val="00F05CC8"/>
    <w:rsid w:val="00F0710F"/>
    <w:rsid w:val="00F07390"/>
    <w:rsid w:val="00F07B9B"/>
    <w:rsid w:val="00F10BA6"/>
    <w:rsid w:val="00F13133"/>
    <w:rsid w:val="00F14DE9"/>
    <w:rsid w:val="00F1546C"/>
    <w:rsid w:val="00F159E9"/>
    <w:rsid w:val="00F212CC"/>
    <w:rsid w:val="00F23BE4"/>
    <w:rsid w:val="00F24232"/>
    <w:rsid w:val="00F25EE6"/>
    <w:rsid w:val="00F309E9"/>
    <w:rsid w:val="00F31CAD"/>
    <w:rsid w:val="00F35416"/>
    <w:rsid w:val="00F356FF"/>
    <w:rsid w:val="00F36820"/>
    <w:rsid w:val="00F46B4D"/>
    <w:rsid w:val="00F50946"/>
    <w:rsid w:val="00F52B8D"/>
    <w:rsid w:val="00F54F94"/>
    <w:rsid w:val="00F56A75"/>
    <w:rsid w:val="00F57969"/>
    <w:rsid w:val="00F61623"/>
    <w:rsid w:val="00F622AE"/>
    <w:rsid w:val="00F6424A"/>
    <w:rsid w:val="00F70941"/>
    <w:rsid w:val="00F71E24"/>
    <w:rsid w:val="00F720E7"/>
    <w:rsid w:val="00F72583"/>
    <w:rsid w:val="00F72CB8"/>
    <w:rsid w:val="00F73BB4"/>
    <w:rsid w:val="00F74048"/>
    <w:rsid w:val="00F815EB"/>
    <w:rsid w:val="00F83BD6"/>
    <w:rsid w:val="00F83DBE"/>
    <w:rsid w:val="00F83FB4"/>
    <w:rsid w:val="00F8649B"/>
    <w:rsid w:val="00F87615"/>
    <w:rsid w:val="00F90CF1"/>
    <w:rsid w:val="00F93E1D"/>
    <w:rsid w:val="00F94079"/>
    <w:rsid w:val="00F956FC"/>
    <w:rsid w:val="00F96820"/>
    <w:rsid w:val="00FA0258"/>
    <w:rsid w:val="00FA0659"/>
    <w:rsid w:val="00FA07E7"/>
    <w:rsid w:val="00FA1134"/>
    <w:rsid w:val="00FA1389"/>
    <w:rsid w:val="00FA28F7"/>
    <w:rsid w:val="00FA298D"/>
    <w:rsid w:val="00FA2E77"/>
    <w:rsid w:val="00FA3158"/>
    <w:rsid w:val="00FA31D2"/>
    <w:rsid w:val="00FA3A89"/>
    <w:rsid w:val="00FA5DB2"/>
    <w:rsid w:val="00FA6601"/>
    <w:rsid w:val="00FA7E0B"/>
    <w:rsid w:val="00FB2DFD"/>
    <w:rsid w:val="00FB378F"/>
    <w:rsid w:val="00FB7973"/>
    <w:rsid w:val="00FC0AF8"/>
    <w:rsid w:val="00FC130B"/>
    <w:rsid w:val="00FC1E70"/>
    <w:rsid w:val="00FC55A5"/>
    <w:rsid w:val="00FC56C4"/>
    <w:rsid w:val="00FC6E5A"/>
    <w:rsid w:val="00FC6FC7"/>
    <w:rsid w:val="00FD136C"/>
    <w:rsid w:val="00FD2CED"/>
    <w:rsid w:val="00FD58E9"/>
    <w:rsid w:val="00FD7000"/>
    <w:rsid w:val="00FD7848"/>
    <w:rsid w:val="00FE1805"/>
    <w:rsid w:val="00FE4E9E"/>
    <w:rsid w:val="00FF1E15"/>
    <w:rsid w:val="00FF28FF"/>
    <w:rsid w:val="00FF5F50"/>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D49A"/>
  <w15:docId w15:val="{99867DC7-DA40-49CA-95E0-AB0B0219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A9E"/>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49309033">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01001459">
      <w:bodyDiv w:val="1"/>
      <w:marLeft w:val="0"/>
      <w:marRight w:val="0"/>
      <w:marTop w:val="0"/>
      <w:marBottom w:val="0"/>
      <w:divBdr>
        <w:top w:val="none" w:sz="0" w:space="0" w:color="auto"/>
        <w:left w:val="none" w:sz="0" w:space="0" w:color="auto"/>
        <w:bottom w:val="none" w:sz="0" w:space="0" w:color="auto"/>
        <w:right w:val="none" w:sz="0" w:space="0" w:color="auto"/>
      </w:divBdr>
    </w:div>
    <w:div w:id="150484205">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5775027">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01596777">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20332991">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08946968">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42054116">
      <w:bodyDiv w:val="1"/>
      <w:marLeft w:val="0"/>
      <w:marRight w:val="0"/>
      <w:marTop w:val="0"/>
      <w:marBottom w:val="0"/>
      <w:divBdr>
        <w:top w:val="none" w:sz="0" w:space="0" w:color="auto"/>
        <w:left w:val="none" w:sz="0" w:space="0" w:color="auto"/>
        <w:bottom w:val="none" w:sz="0" w:space="0" w:color="auto"/>
        <w:right w:val="none" w:sz="0" w:space="0" w:color="auto"/>
      </w:divBdr>
    </w:div>
    <w:div w:id="345911727">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389155637">
      <w:bodyDiv w:val="1"/>
      <w:marLeft w:val="0"/>
      <w:marRight w:val="0"/>
      <w:marTop w:val="0"/>
      <w:marBottom w:val="0"/>
      <w:divBdr>
        <w:top w:val="none" w:sz="0" w:space="0" w:color="auto"/>
        <w:left w:val="none" w:sz="0" w:space="0" w:color="auto"/>
        <w:bottom w:val="none" w:sz="0" w:space="0" w:color="auto"/>
        <w:right w:val="none" w:sz="0" w:space="0" w:color="auto"/>
      </w:divBdr>
    </w:div>
    <w:div w:id="394816398">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3307879">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49710273">
      <w:bodyDiv w:val="1"/>
      <w:marLeft w:val="0"/>
      <w:marRight w:val="0"/>
      <w:marTop w:val="0"/>
      <w:marBottom w:val="0"/>
      <w:divBdr>
        <w:top w:val="none" w:sz="0" w:space="0" w:color="auto"/>
        <w:left w:val="none" w:sz="0" w:space="0" w:color="auto"/>
        <w:bottom w:val="none" w:sz="0" w:space="0" w:color="auto"/>
        <w:right w:val="none" w:sz="0" w:space="0" w:color="auto"/>
      </w:divBdr>
    </w:div>
    <w:div w:id="461849722">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483619395">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598174991">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07736232">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31863878">
      <w:bodyDiv w:val="1"/>
      <w:marLeft w:val="0"/>
      <w:marRight w:val="0"/>
      <w:marTop w:val="0"/>
      <w:marBottom w:val="0"/>
      <w:divBdr>
        <w:top w:val="none" w:sz="0" w:space="0" w:color="auto"/>
        <w:left w:val="none" w:sz="0" w:space="0" w:color="auto"/>
        <w:bottom w:val="none" w:sz="0" w:space="0" w:color="auto"/>
        <w:right w:val="none" w:sz="0" w:space="0" w:color="auto"/>
      </w:divBdr>
    </w:div>
    <w:div w:id="660276673">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690909878">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33312722">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786857126">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05464368">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14613385">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61818764">
      <w:bodyDiv w:val="1"/>
      <w:marLeft w:val="0"/>
      <w:marRight w:val="0"/>
      <w:marTop w:val="0"/>
      <w:marBottom w:val="0"/>
      <w:divBdr>
        <w:top w:val="none" w:sz="0" w:space="0" w:color="auto"/>
        <w:left w:val="none" w:sz="0" w:space="0" w:color="auto"/>
        <w:bottom w:val="none" w:sz="0" w:space="0" w:color="auto"/>
        <w:right w:val="none" w:sz="0" w:space="0" w:color="auto"/>
      </w:divBdr>
    </w:div>
    <w:div w:id="862935334">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15670546">
      <w:bodyDiv w:val="1"/>
      <w:marLeft w:val="0"/>
      <w:marRight w:val="0"/>
      <w:marTop w:val="0"/>
      <w:marBottom w:val="0"/>
      <w:divBdr>
        <w:top w:val="none" w:sz="0" w:space="0" w:color="auto"/>
        <w:left w:val="none" w:sz="0" w:space="0" w:color="auto"/>
        <w:bottom w:val="none" w:sz="0" w:space="0" w:color="auto"/>
        <w:right w:val="none" w:sz="0" w:space="0" w:color="auto"/>
      </w:divBdr>
    </w:div>
    <w:div w:id="924342440">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28276685">
      <w:bodyDiv w:val="1"/>
      <w:marLeft w:val="0"/>
      <w:marRight w:val="0"/>
      <w:marTop w:val="0"/>
      <w:marBottom w:val="0"/>
      <w:divBdr>
        <w:top w:val="none" w:sz="0" w:space="0" w:color="auto"/>
        <w:left w:val="none" w:sz="0" w:space="0" w:color="auto"/>
        <w:bottom w:val="none" w:sz="0" w:space="0" w:color="auto"/>
        <w:right w:val="none" w:sz="0" w:space="0" w:color="auto"/>
      </w:divBdr>
    </w:div>
    <w:div w:id="980689283">
      <w:bodyDiv w:val="1"/>
      <w:marLeft w:val="0"/>
      <w:marRight w:val="0"/>
      <w:marTop w:val="0"/>
      <w:marBottom w:val="0"/>
      <w:divBdr>
        <w:top w:val="none" w:sz="0" w:space="0" w:color="auto"/>
        <w:left w:val="none" w:sz="0" w:space="0" w:color="auto"/>
        <w:bottom w:val="none" w:sz="0" w:space="0" w:color="auto"/>
        <w:right w:val="none" w:sz="0" w:space="0" w:color="auto"/>
      </w:divBdr>
    </w:div>
    <w:div w:id="989676263">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24213655">
      <w:bodyDiv w:val="1"/>
      <w:marLeft w:val="0"/>
      <w:marRight w:val="0"/>
      <w:marTop w:val="0"/>
      <w:marBottom w:val="0"/>
      <w:divBdr>
        <w:top w:val="none" w:sz="0" w:space="0" w:color="auto"/>
        <w:left w:val="none" w:sz="0" w:space="0" w:color="auto"/>
        <w:bottom w:val="none" w:sz="0" w:space="0" w:color="auto"/>
        <w:right w:val="none" w:sz="0" w:space="0" w:color="auto"/>
      </w:divBdr>
    </w:div>
    <w:div w:id="1036344703">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060323477">
      <w:bodyDiv w:val="1"/>
      <w:marLeft w:val="0"/>
      <w:marRight w:val="0"/>
      <w:marTop w:val="0"/>
      <w:marBottom w:val="0"/>
      <w:divBdr>
        <w:top w:val="none" w:sz="0" w:space="0" w:color="auto"/>
        <w:left w:val="none" w:sz="0" w:space="0" w:color="auto"/>
        <w:bottom w:val="none" w:sz="0" w:space="0" w:color="auto"/>
        <w:right w:val="none" w:sz="0" w:space="0" w:color="auto"/>
      </w:divBdr>
    </w:div>
    <w:div w:id="1123622861">
      <w:bodyDiv w:val="1"/>
      <w:marLeft w:val="0"/>
      <w:marRight w:val="0"/>
      <w:marTop w:val="0"/>
      <w:marBottom w:val="0"/>
      <w:divBdr>
        <w:top w:val="none" w:sz="0" w:space="0" w:color="auto"/>
        <w:left w:val="none" w:sz="0" w:space="0" w:color="auto"/>
        <w:bottom w:val="none" w:sz="0" w:space="0" w:color="auto"/>
        <w:right w:val="none" w:sz="0" w:space="0" w:color="auto"/>
      </w:divBdr>
    </w:div>
    <w:div w:id="1128817775">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4643140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192305736">
      <w:bodyDiv w:val="1"/>
      <w:marLeft w:val="0"/>
      <w:marRight w:val="0"/>
      <w:marTop w:val="0"/>
      <w:marBottom w:val="0"/>
      <w:divBdr>
        <w:top w:val="none" w:sz="0" w:space="0" w:color="auto"/>
        <w:left w:val="none" w:sz="0" w:space="0" w:color="auto"/>
        <w:bottom w:val="none" w:sz="0" w:space="0" w:color="auto"/>
        <w:right w:val="none" w:sz="0" w:space="0" w:color="auto"/>
      </w:divBdr>
    </w:div>
    <w:div w:id="1214543900">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293755311">
      <w:bodyDiv w:val="1"/>
      <w:marLeft w:val="0"/>
      <w:marRight w:val="0"/>
      <w:marTop w:val="0"/>
      <w:marBottom w:val="0"/>
      <w:divBdr>
        <w:top w:val="none" w:sz="0" w:space="0" w:color="auto"/>
        <w:left w:val="none" w:sz="0" w:space="0" w:color="auto"/>
        <w:bottom w:val="none" w:sz="0" w:space="0" w:color="auto"/>
        <w:right w:val="none" w:sz="0" w:space="0" w:color="auto"/>
      </w:divBdr>
    </w:div>
    <w:div w:id="1299141674">
      <w:bodyDiv w:val="1"/>
      <w:marLeft w:val="0"/>
      <w:marRight w:val="0"/>
      <w:marTop w:val="0"/>
      <w:marBottom w:val="0"/>
      <w:divBdr>
        <w:top w:val="none" w:sz="0" w:space="0" w:color="auto"/>
        <w:left w:val="none" w:sz="0" w:space="0" w:color="auto"/>
        <w:bottom w:val="none" w:sz="0" w:space="0" w:color="auto"/>
        <w:right w:val="none" w:sz="0" w:space="0" w:color="auto"/>
      </w:divBdr>
    </w:div>
    <w:div w:id="1315646620">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74576337">
      <w:bodyDiv w:val="1"/>
      <w:marLeft w:val="0"/>
      <w:marRight w:val="0"/>
      <w:marTop w:val="0"/>
      <w:marBottom w:val="0"/>
      <w:divBdr>
        <w:top w:val="none" w:sz="0" w:space="0" w:color="auto"/>
        <w:left w:val="none" w:sz="0" w:space="0" w:color="auto"/>
        <w:bottom w:val="none" w:sz="0" w:space="0" w:color="auto"/>
        <w:right w:val="none" w:sz="0" w:space="0" w:color="auto"/>
      </w:divBdr>
    </w:div>
    <w:div w:id="1382512739">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2874698">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6026444">
      <w:bodyDiv w:val="1"/>
      <w:marLeft w:val="0"/>
      <w:marRight w:val="0"/>
      <w:marTop w:val="0"/>
      <w:marBottom w:val="0"/>
      <w:divBdr>
        <w:top w:val="none" w:sz="0" w:space="0" w:color="auto"/>
        <w:left w:val="none" w:sz="0" w:space="0" w:color="auto"/>
        <w:bottom w:val="none" w:sz="0" w:space="0" w:color="auto"/>
        <w:right w:val="none" w:sz="0" w:space="0" w:color="auto"/>
      </w:divBdr>
    </w:div>
    <w:div w:id="1407803904">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0009399">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39134933">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07549240">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3420803">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676028345">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35736876">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59784691">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8758053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891961482">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1934706169">
      <w:bodyDiv w:val="1"/>
      <w:marLeft w:val="0"/>
      <w:marRight w:val="0"/>
      <w:marTop w:val="0"/>
      <w:marBottom w:val="0"/>
      <w:divBdr>
        <w:top w:val="none" w:sz="0" w:space="0" w:color="auto"/>
        <w:left w:val="none" w:sz="0" w:space="0" w:color="auto"/>
        <w:bottom w:val="none" w:sz="0" w:space="0" w:color="auto"/>
        <w:right w:val="none" w:sz="0" w:space="0" w:color="auto"/>
      </w:divBdr>
    </w:div>
    <w:div w:id="1944990421">
      <w:bodyDiv w:val="1"/>
      <w:marLeft w:val="0"/>
      <w:marRight w:val="0"/>
      <w:marTop w:val="0"/>
      <w:marBottom w:val="0"/>
      <w:divBdr>
        <w:top w:val="none" w:sz="0" w:space="0" w:color="auto"/>
        <w:left w:val="none" w:sz="0" w:space="0" w:color="auto"/>
        <w:bottom w:val="none" w:sz="0" w:space="0" w:color="auto"/>
        <w:right w:val="none" w:sz="0" w:space="0" w:color="auto"/>
      </w:divBdr>
    </w:div>
    <w:div w:id="1963459374">
      <w:bodyDiv w:val="1"/>
      <w:marLeft w:val="0"/>
      <w:marRight w:val="0"/>
      <w:marTop w:val="0"/>
      <w:marBottom w:val="0"/>
      <w:divBdr>
        <w:top w:val="none" w:sz="0" w:space="0" w:color="auto"/>
        <w:left w:val="none" w:sz="0" w:space="0" w:color="auto"/>
        <w:bottom w:val="none" w:sz="0" w:space="0" w:color="auto"/>
        <w:right w:val="none" w:sz="0" w:space="0" w:color="auto"/>
      </w:divBdr>
    </w:div>
    <w:div w:id="1991444922">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4743852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05346358">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5580-EE51-41CC-A5F1-05A40536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Наталья</cp:lastModifiedBy>
  <cp:revision>8</cp:revision>
  <cp:lastPrinted>2019-04-04T06:23:00Z</cp:lastPrinted>
  <dcterms:created xsi:type="dcterms:W3CDTF">2019-04-19T07:09:00Z</dcterms:created>
  <dcterms:modified xsi:type="dcterms:W3CDTF">2019-04-22T08:21:00Z</dcterms:modified>
</cp:coreProperties>
</file>